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52B54" w14:textId="495FB51E" w:rsidR="00955244" w:rsidRPr="00EE7A71" w:rsidRDefault="00E971D9" w:rsidP="00E971D9">
      <w:pPr>
        <w:pStyle w:val="ListParagraph"/>
        <w:numPr>
          <w:ilvl w:val="0"/>
          <w:numId w:val="5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در خصوص امتیاز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قابل محاسبه از فعالیت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پژوهشی و فناوری اعضای هیات علمی دانشگاه بر</w:t>
      </w:r>
      <w:r w:rsidR="00DE7BB9">
        <w:rPr>
          <w:rFonts w:cs="B Zar" w:hint="cs"/>
          <w:sz w:val="24"/>
          <w:szCs w:val="24"/>
          <w:rtl/>
        </w:rPr>
        <w:t xml:space="preserve"> </w:t>
      </w:r>
      <w:r w:rsidRPr="00EE7A71">
        <w:rPr>
          <w:rFonts w:cs="B Zar" w:hint="cs"/>
          <w:sz w:val="24"/>
          <w:szCs w:val="24"/>
          <w:rtl/>
        </w:rPr>
        <w:t xml:space="preserve">اساس جدول شمارۀ </w:t>
      </w:r>
      <w:r w:rsidR="00EE7A71" w:rsidRPr="00EE7A71">
        <w:rPr>
          <w:rFonts w:cs="B Zar"/>
          <w:sz w:val="24"/>
          <w:szCs w:val="24"/>
          <w:rtl/>
        </w:rPr>
        <w:br/>
      </w:r>
      <w:r w:rsidR="00DE7BB9" w:rsidRPr="00DE7BB9">
        <w:rPr>
          <w:rFonts w:cs="Cambria" w:hint="cs"/>
          <w:sz w:val="16"/>
          <w:szCs w:val="16"/>
          <w:rtl/>
        </w:rPr>
        <w:t>&lt;&lt;</w:t>
      </w:r>
      <w:r w:rsidRPr="00EE7A71">
        <w:rPr>
          <w:rFonts w:cs="B Zar" w:hint="cs"/>
          <w:sz w:val="24"/>
          <w:szCs w:val="24"/>
          <w:rtl/>
        </w:rPr>
        <w:t xml:space="preserve"> </w:t>
      </w:r>
      <w:r w:rsidR="00DE7BB9">
        <w:rPr>
          <w:rFonts w:cs="B Zar" w:hint="cs"/>
          <w:sz w:val="24"/>
          <w:szCs w:val="24"/>
          <w:rtl/>
        </w:rPr>
        <w:t>1-3</w:t>
      </w:r>
      <w:r w:rsidR="00DE7BB9" w:rsidRPr="00DE7BB9">
        <w:rPr>
          <w:rFonts w:cs="Cambria" w:hint="cs"/>
          <w:sz w:val="16"/>
          <w:szCs w:val="16"/>
          <w:rtl/>
        </w:rPr>
        <w:t>&gt;&gt;</w:t>
      </w:r>
      <w:r w:rsidRPr="00EE7A71">
        <w:rPr>
          <w:rFonts w:cs="B Zar" w:hint="cs"/>
          <w:sz w:val="24"/>
          <w:szCs w:val="24"/>
          <w:rtl/>
        </w:rPr>
        <w:t xml:space="preserve"> و لحاظ موارد مندرج در مادۀ </w:t>
      </w:r>
      <w:r w:rsidR="00DE7BB9" w:rsidRPr="00DE7BB9">
        <w:rPr>
          <w:rFonts w:cs="Cambria" w:hint="cs"/>
          <w:sz w:val="16"/>
          <w:szCs w:val="16"/>
          <w:rtl/>
        </w:rPr>
        <w:t>&lt;&lt;</w:t>
      </w:r>
      <w:r w:rsidRPr="00EE7A71">
        <w:rPr>
          <w:rFonts w:cs="B Zar" w:hint="cs"/>
          <w:sz w:val="24"/>
          <w:szCs w:val="24"/>
          <w:rtl/>
        </w:rPr>
        <w:t>5</w:t>
      </w:r>
      <w:r w:rsidR="00DE7BB9" w:rsidRPr="00DE7BB9">
        <w:rPr>
          <w:rFonts w:cs="Cambria" w:hint="cs"/>
          <w:sz w:val="16"/>
          <w:szCs w:val="16"/>
          <w:rtl/>
        </w:rPr>
        <w:t>&gt;&gt;</w:t>
      </w:r>
      <w:r w:rsidRPr="00EE7A71">
        <w:rPr>
          <w:rFonts w:cs="B Zar" w:hint="cs"/>
          <w:sz w:val="24"/>
          <w:szCs w:val="24"/>
          <w:rtl/>
        </w:rPr>
        <w:t xml:space="preserve"> شیوه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اجرایی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نامۀ ارتقای مرتبه اعضای هیات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علمی، مقرر شد:</w:t>
      </w:r>
    </w:p>
    <w:p w14:paraId="60AC1A4B" w14:textId="77777777" w:rsidR="00E971D9" w:rsidRPr="00526A3A" w:rsidRDefault="00A476EF" w:rsidP="00E971D9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526A3A">
        <w:rPr>
          <w:rFonts w:cs="B Zar" w:hint="cs"/>
          <w:sz w:val="24"/>
          <w:szCs w:val="24"/>
          <w:rtl/>
        </w:rPr>
        <w:t>مقاله</w:t>
      </w:r>
      <w:r w:rsidRPr="00526A3A">
        <w:rPr>
          <w:rFonts w:cs="B Zar"/>
          <w:sz w:val="24"/>
          <w:szCs w:val="24"/>
          <w:rtl/>
        </w:rPr>
        <w:softHyphen/>
      </w:r>
      <w:r w:rsidRPr="00526A3A">
        <w:rPr>
          <w:rFonts w:cs="B Zar" w:hint="cs"/>
          <w:sz w:val="24"/>
          <w:szCs w:val="24"/>
          <w:rtl/>
        </w:rPr>
        <w:t>های علمی-پژوهشی منتشر شده در نشریه</w:t>
      </w:r>
      <w:r w:rsidRPr="00526A3A">
        <w:rPr>
          <w:rFonts w:cs="B Zar"/>
          <w:sz w:val="24"/>
          <w:szCs w:val="24"/>
          <w:rtl/>
        </w:rPr>
        <w:softHyphen/>
      </w:r>
      <w:r w:rsidRPr="00526A3A">
        <w:rPr>
          <w:rFonts w:cs="B Zar" w:hint="cs"/>
          <w:sz w:val="24"/>
          <w:szCs w:val="24"/>
          <w:rtl/>
        </w:rPr>
        <w:t>های علمی-پژوهشی معتبر داخلی و خارجی</w:t>
      </w:r>
    </w:p>
    <w:p w14:paraId="457994D9" w14:textId="77777777" w:rsidR="00A476EF" w:rsidRPr="00526A3A" w:rsidRDefault="00A476EF" w:rsidP="00A476EF">
      <w:pPr>
        <w:bidi/>
        <w:ind w:left="60"/>
        <w:jc w:val="both"/>
        <w:rPr>
          <w:rFonts w:cs="B Zar"/>
          <w:sz w:val="24"/>
          <w:szCs w:val="24"/>
          <w:rtl/>
        </w:rPr>
      </w:pPr>
      <w:r w:rsidRPr="00526A3A">
        <w:rPr>
          <w:rFonts w:cs="B Zar" w:hint="cs"/>
          <w:sz w:val="24"/>
          <w:szCs w:val="24"/>
          <w:rtl/>
        </w:rPr>
        <w:t>الف. امتیاز مقاله</w:t>
      </w:r>
      <w:r w:rsidRPr="00526A3A">
        <w:rPr>
          <w:rFonts w:cs="B Zar"/>
          <w:sz w:val="24"/>
          <w:szCs w:val="24"/>
          <w:rtl/>
        </w:rPr>
        <w:softHyphen/>
      </w:r>
      <w:r w:rsidRPr="00526A3A">
        <w:rPr>
          <w:rFonts w:cs="B Zar" w:hint="cs"/>
          <w:sz w:val="24"/>
          <w:szCs w:val="24"/>
          <w:rtl/>
        </w:rPr>
        <w:t>های علمی-پژوهشی منتشر شده در نشریه</w:t>
      </w:r>
      <w:r w:rsidRPr="00526A3A">
        <w:rPr>
          <w:rFonts w:cs="B Zar"/>
          <w:sz w:val="24"/>
          <w:szCs w:val="24"/>
          <w:rtl/>
        </w:rPr>
        <w:softHyphen/>
      </w:r>
      <w:r w:rsidRPr="00526A3A">
        <w:rPr>
          <w:rFonts w:cs="B Zar" w:hint="cs"/>
          <w:sz w:val="24"/>
          <w:szCs w:val="24"/>
          <w:rtl/>
        </w:rPr>
        <w:t>های معتبر داخلی:</w:t>
      </w:r>
    </w:p>
    <w:p w14:paraId="64502E5C" w14:textId="66A7C25D" w:rsidR="00A476EF" w:rsidRPr="00526A3A" w:rsidRDefault="00A476EF" w:rsidP="00A476EF">
      <w:pPr>
        <w:bidi/>
        <w:ind w:left="60"/>
        <w:jc w:val="both"/>
        <w:rPr>
          <w:rFonts w:cs="B Zar"/>
          <w:sz w:val="24"/>
          <w:szCs w:val="24"/>
          <w:rtl/>
        </w:rPr>
      </w:pPr>
      <w:r w:rsidRPr="00526A3A">
        <w:rPr>
          <w:rFonts w:cs="B Zar" w:hint="cs"/>
          <w:sz w:val="24"/>
          <w:szCs w:val="24"/>
          <w:rtl/>
        </w:rPr>
        <w:t>به مقاله</w:t>
      </w:r>
      <w:r w:rsidRPr="00526A3A">
        <w:rPr>
          <w:rFonts w:cs="B Zar"/>
          <w:sz w:val="24"/>
          <w:szCs w:val="24"/>
          <w:rtl/>
        </w:rPr>
        <w:softHyphen/>
      </w:r>
      <w:r w:rsidRPr="00526A3A">
        <w:rPr>
          <w:rFonts w:cs="B Zar" w:hint="cs"/>
          <w:sz w:val="24"/>
          <w:szCs w:val="24"/>
          <w:rtl/>
        </w:rPr>
        <w:t>های چاپ شده در مجلات علمی-پژوهشی داخلی مورد تائید یکی از وزارتین، با توجه به سابقه و محل انتشار و کیفیت مقاله به تشخیص مراجع ذیربط، 0</w:t>
      </w:r>
      <w:r w:rsidR="00051566">
        <w:rPr>
          <w:rFonts w:cs="B Zar" w:hint="cs"/>
          <w:sz w:val="24"/>
          <w:szCs w:val="24"/>
          <w:rtl/>
        </w:rPr>
        <w:t xml:space="preserve"> تا 4 </w:t>
      </w:r>
      <w:r w:rsidRPr="00526A3A">
        <w:rPr>
          <w:rFonts w:cs="B Zar" w:hint="cs"/>
          <w:sz w:val="24"/>
          <w:szCs w:val="24"/>
          <w:rtl/>
        </w:rPr>
        <w:t>امتیاز تعلق می</w:t>
      </w:r>
      <w:r w:rsidRPr="00526A3A">
        <w:rPr>
          <w:rFonts w:cs="B Zar"/>
          <w:sz w:val="24"/>
          <w:szCs w:val="24"/>
          <w:rtl/>
        </w:rPr>
        <w:softHyphen/>
      </w:r>
      <w:r w:rsidRPr="00526A3A">
        <w:rPr>
          <w:rFonts w:cs="B Zar" w:hint="cs"/>
          <w:sz w:val="24"/>
          <w:szCs w:val="24"/>
          <w:rtl/>
        </w:rPr>
        <w:t xml:space="preserve">گیرد. </w:t>
      </w:r>
    </w:p>
    <w:p w14:paraId="730F5DFB" w14:textId="77777777" w:rsidR="00E971D9" w:rsidRPr="00EE7A71" w:rsidRDefault="00A476EF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ب. امتیاز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منتشر شده در نشریه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های علمی-پژوهشی معتبر فهرست شده در لیست </w:t>
      </w:r>
      <w:r w:rsidRPr="00EE7A71">
        <w:rPr>
          <w:rFonts w:cs="B Zar"/>
          <w:sz w:val="24"/>
          <w:szCs w:val="24"/>
        </w:rPr>
        <w:t>JCR</w:t>
      </w:r>
      <w:r w:rsidR="00B660B8">
        <w:rPr>
          <w:rFonts w:cs="B Zar" w:hint="cs"/>
          <w:sz w:val="24"/>
          <w:szCs w:val="24"/>
          <w:rtl/>
        </w:rPr>
        <w:t xml:space="preserve"> </w:t>
      </w:r>
      <w:r w:rsidRPr="00EE7A71">
        <w:rPr>
          <w:rFonts w:cs="B Zar" w:hint="cs"/>
          <w:sz w:val="24"/>
          <w:szCs w:val="24"/>
          <w:rtl/>
        </w:rPr>
        <w:t>:</w:t>
      </w:r>
    </w:p>
    <w:p w14:paraId="2F9548DE" w14:textId="77777777" w:rsidR="00A476EF" w:rsidRPr="00EE7A71" w:rsidRDefault="00A476EF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با استناد به ردیف 1 جدول 3-1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ارتقاء مرتبه، به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خارجی چاپ شده در مجلات دارای نمایه معتبر بین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المللی فهرست شده در لیست </w:t>
      </w:r>
      <w:r w:rsidRPr="00EE7A71">
        <w:rPr>
          <w:rFonts w:cs="B Zar"/>
          <w:sz w:val="24"/>
          <w:szCs w:val="24"/>
        </w:rPr>
        <w:t>JCR</w:t>
      </w:r>
      <w:r w:rsidRPr="00EE7A71">
        <w:rPr>
          <w:rFonts w:cs="B Zar" w:hint="cs"/>
          <w:sz w:val="24"/>
          <w:szCs w:val="24"/>
          <w:rtl/>
        </w:rPr>
        <w:t xml:space="preserve"> با توجه به تمام ویژگی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آن، 0 تا 7 امتیاز تعلق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گیرد. </w:t>
      </w:r>
    </w:p>
    <w:p w14:paraId="0D1928AB" w14:textId="77777777" w:rsidR="00A476EF" w:rsidRPr="00EE7A71" w:rsidRDefault="00A476EF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ج. امتیاز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منتشر شده در نشریه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معتبر خارجی دارای نمایه معتبر بین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المللی (مقاله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های </w:t>
      </w:r>
      <w:r w:rsidRPr="00EE7A71">
        <w:rPr>
          <w:rFonts w:cs="B Zar"/>
          <w:sz w:val="24"/>
          <w:szCs w:val="24"/>
        </w:rPr>
        <w:t>ISI</w:t>
      </w:r>
      <w:r w:rsidRPr="00EE7A71">
        <w:rPr>
          <w:rFonts w:cs="B Zar" w:hint="cs"/>
          <w:sz w:val="24"/>
          <w:szCs w:val="24"/>
          <w:rtl/>
        </w:rPr>
        <w:t xml:space="preserve"> فاقد ضریب تأثیر،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های </w:t>
      </w:r>
      <w:r w:rsidRPr="00EE7A71">
        <w:rPr>
          <w:rFonts w:cs="B Zar"/>
          <w:sz w:val="24"/>
          <w:szCs w:val="24"/>
        </w:rPr>
        <w:t>ISI</w:t>
      </w:r>
      <w:r w:rsidRPr="00EE7A71">
        <w:rPr>
          <w:rFonts w:cs="B Zar" w:hint="cs"/>
          <w:sz w:val="24"/>
          <w:szCs w:val="24"/>
          <w:rtl/>
        </w:rPr>
        <w:t xml:space="preserve"> که در لیست </w:t>
      </w:r>
      <w:r w:rsidRPr="00EE7A71">
        <w:rPr>
          <w:rFonts w:cs="B Zar"/>
          <w:sz w:val="24"/>
          <w:szCs w:val="24"/>
        </w:rPr>
        <w:t>JCR</w:t>
      </w:r>
      <w:r w:rsidRPr="00EE7A71">
        <w:rPr>
          <w:rFonts w:cs="B Zar" w:hint="cs"/>
          <w:sz w:val="24"/>
          <w:szCs w:val="24"/>
          <w:rtl/>
        </w:rPr>
        <w:t xml:space="preserve"> نیستند و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های دارای نمایه </w:t>
      </w:r>
      <w:r w:rsidRPr="00EE7A71">
        <w:rPr>
          <w:rFonts w:cs="B Zar"/>
          <w:sz w:val="24"/>
          <w:szCs w:val="24"/>
        </w:rPr>
        <w:t>Scopus</w:t>
      </w:r>
      <w:r w:rsidRPr="00EE7A71">
        <w:rPr>
          <w:rFonts w:cs="B Zar" w:hint="cs"/>
          <w:sz w:val="24"/>
          <w:szCs w:val="24"/>
          <w:rtl/>
        </w:rPr>
        <w:t>)</w:t>
      </w:r>
    </w:p>
    <w:p w14:paraId="1939EE8E" w14:textId="77777777" w:rsidR="00A476EF" w:rsidRPr="00EE7A71" w:rsidRDefault="00A476EF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به این دسته از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 با توجه به کیفیت مقاله و اینکه الف) ناشر معتبر باشد (شامل دانشگاه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معتبر، مراکز پژوهشی معتبر و غیره)  ب) سابقه انتشار مجله بیش از سه سال باشد و ج) از اصالت، نوآوری، محتوی و کیفیت مناسبی برخوردار باشد، به تشخیص هیات ممیزه، 0تا 5/4 امتیاز تعلق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گیرد. </w:t>
      </w:r>
    </w:p>
    <w:p w14:paraId="5E818D88" w14:textId="77777777" w:rsidR="00A476EF" w:rsidRPr="00EE7A71" w:rsidRDefault="00F255F7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 xml:space="preserve">تبصره1. در احتساب امتیاز مقاله صرفاً تاریخ پذیرش و یا چاپ مقاله ملاک عمل است. </w:t>
      </w:r>
    </w:p>
    <w:p w14:paraId="2B1F9358" w14:textId="77777777" w:rsidR="00F255F7" w:rsidRPr="00EE7A71" w:rsidRDefault="00F255F7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تبصره2. فقط به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هایی امتیاز داده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شود که نام دانشگاه دامغان به عنوان محل کار متقاضی قید شده باشد. در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های لاتین عبارت </w:t>
      </w:r>
      <w:proofErr w:type="spellStart"/>
      <w:r w:rsidRPr="00EE7A71">
        <w:rPr>
          <w:rFonts w:cs="B Zar"/>
          <w:sz w:val="24"/>
          <w:szCs w:val="24"/>
        </w:rPr>
        <w:t>Damghan</w:t>
      </w:r>
      <w:proofErr w:type="spellEnd"/>
      <w:r w:rsidRPr="00EE7A71">
        <w:rPr>
          <w:rFonts w:cs="B Zar"/>
          <w:sz w:val="24"/>
          <w:szCs w:val="24"/>
        </w:rPr>
        <w:t xml:space="preserve"> University</w:t>
      </w:r>
      <w:r w:rsidRPr="00EE7A71">
        <w:rPr>
          <w:rFonts w:cs="B Zar" w:hint="cs"/>
          <w:sz w:val="24"/>
          <w:szCs w:val="24"/>
          <w:rtl/>
        </w:rPr>
        <w:t xml:space="preserve"> مورد قبول است. </w:t>
      </w:r>
    </w:p>
    <w:p w14:paraId="756450E3" w14:textId="77777777" w:rsidR="00F255F7" w:rsidRPr="00EE7A71" w:rsidRDefault="00F255F7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 xml:space="preserve">تبصره 3. اگر مقاله منتشر شده در مجلات علمی-پژوهشی معتبر داخلی به زبان انگلیسی و یا زبان خارجی دیگری باشد، حداکثر تا 5/4 امتیاز </w:t>
      </w:r>
      <w:r w:rsidR="00EE7A71">
        <w:rPr>
          <w:rFonts w:cs="B Zar"/>
          <w:sz w:val="24"/>
          <w:szCs w:val="24"/>
          <w:rtl/>
        </w:rPr>
        <w:br/>
      </w:r>
      <w:r w:rsidRPr="00EE7A71">
        <w:rPr>
          <w:rFonts w:cs="B Zar" w:hint="cs"/>
          <w:sz w:val="24"/>
          <w:szCs w:val="24"/>
          <w:rtl/>
        </w:rPr>
        <w:t>به آن تعلق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گیرد. </w:t>
      </w:r>
    </w:p>
    <w:p w14:paraId="247FFDF7" w14:textId="77777777" w:rsidR="00F255F7" w:rsidRPr="00EE7A71" w:rsidRDefault="00F255F7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تبصره4.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چاپ شده در مجلاتی که در آخرین لیست سیاه وزارت و هیات ممیزه دانشگاه در زمان بررسی هستند، فاقد امتیاز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باشند.</w:t>
      </w:r>
    </w:p>
    <w:p w14:paraId="5D3EBCFA" w14:textId="1551A7A5" w:rsidR="00F255F7" w:rsidRPr="00EE7A71" w:rsidRDefault="00F255F7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lastRenderedPageBreak/>
        <w:t>تبصره5.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مستخرج از پایان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یا رساله دانشجو که نویسنده مسئول آن مشاور پایان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نامه/</w:t>
      </w:r>
      <w:r w:rsidR="006E5124">
        <w:rPr>
          <w:rFonts w:cs="B Zar" w:hint="cs"/>
          <w:sz w:val="24"/>
          <w:szCs w:val="24"/>
          <w:rtl/>
        </w:rPr>
        <w:t xml:space="preserve"> </w:t>
      </w:r>
      <w:r w:rsidRPr="00EE7A71">
        <w:rPr>
          <w:rFonts w:cs="B Zar" w:hint="cs"/>
          <w:sz w:val="24"/>
          <w:szCs w:val="24"/>
          <w:rtl/>
        </w:rPr>
        <w:t xml:space="preserve">رساله باشد، جزو موارد وتویی به حساب </w:t>
      </w:r>
      <w:r w:rsidR="00EE7A71">
        <w:rPr>
          <w:rFonts w:cs="B Zar"/>
          <w:sz w:val="24"/>
          <w:szCs w:val="24"/>
          <w:rtl/>
        </w:rPr>
        <w:br/>
      </w:r>
      <w:r w:rsidRPr="00EE7A71">
        <w:rPr>
          <w:rFonts w:cs="B Zar" w:hint="cs"/>
          <w:sz w:val="24"/>
          <w:szCs w:val="24"/>
          <w:rtl/>
        </w:rPr>
        <w:t>نمی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آیند.</w:t>
      </w:r>
    </w:p>
    <w:p w14:paraId="4AE4B144" w14:textId="7899115F" w:rsidR="00F255F7" w:rsidRPr="00EE7A71" w:rsidRDefault="00F255F7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تبصره6. به کلیه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ها به صورت یادداشت تحقیقاتی، چکیده مبسوط با ساختار یک مقاله کامل مانند </w:t>
      </w:r>
      <w:r w:rsidR="006E5124">
        <w:rPr>
          <w:rFonts w:cs="B Zar"/>
          <w:sz w:val="24"/>
          <w:szCs w:val="24"/>
          <w:rtl/>
        </w:rPr>
        <w:br/>
      </w:r>
      <w:r w:rsidRPr="00EE7A71">
        <w:rPr>
          <w:rFonts w:cs="B Zar" w:hint="cs"/>
          <w:sz w:val="24"/>
          <w:szCs w:val="24"/>
          <w:rtl/>
        </w:rPr>
        <w:t>(</w:t>
      </w:r>
      <w:r w:rsidRPr="00EE7A71">
        <w:rPr>
          <w:rFonts w:cs="B Zar"/>
          <w:sz w:val="24"/>
          <w:szCs w:val="24"/>
        </w:rPr>
        <w:t xml:space="preserve">Research </w:t>
      </w:r>
      <w:proofErr w:type="spellStart"/>
      <w:r w:rsidRPr="00EE7A71">
        <w:rPr>
          <w:rFonts w:cs="B Zar"/>
          <w:sz w:val="24"/>
          <w:szCs w:val="24"/>
        </w:rPr>
        <w:t>Note,Short</w:t>
      </w:r>
      <w:proofErr w:type="spellEnd"/>
      <w:r w:rsidRPr="00EE7A71">
        <w:rPr>
          <w:rFonts w:cs="B Zar"/>
          <w:sz w:val="24"/>
          <w:szCs w:val="24"/>
        </w:rPr>
        <w:t xml:space="preserve"> Communication, Short Paper</w:t>
      </w:r>
      <w:r w:rsidRPr="00EE7A71">
        <w:rPr>
          <w:rFonts w:cs="B Zar" w:hint="cs"/>
          <w:sz w:val="24"/>
          <w:szCs w:val="24"/>
          <w:rtl/>
        </w:rPr>
        <w:t>) چاپ شده در مجلات علمی و پژوهشی داخلی و خارجی معتبر مشمول بندهای فوق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الذکر، حداکثر نصف امتیاز هر بند تعلق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گیرد. </w:t>
      </w:r>
    </w:p>
    <w:p w14:paraId="42714D80" w14:textId="77777777" w:rsidR="00F255F7" w:rsidRPr="00EE7A71" w:rsidRDefault="00F255F7" w:rsidP="00EE7A71">
      <w:pPr>
        <w:bidi/>
        <w:ind w:left="6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 xml:space="preserve">تبصره7. متقاضی ارتقا باید برای هر مقاله فرم "استعلام مشخصات مقاله چاپ شده در مجلات معتبر"، </w:t>
      </w:r>
      <w:r w:rsidRPr="006E5124">
        <w:rPr>
          <w:rFonts w:cs="B Zar" w:hint="cs"/>
          <w:sz w:val="24"/>
          <w:szCs w:val="24"/>
          <w:u w:val="single"/>
          <w:rtl/>
        </w:rPr>
        <w:t>پیوست 1</w:t>
      </w:r>
      <w:r w:rsidRPr="00EE7A71">
        <w:rPr>
          <w:rFonts w:cs="B Zar" w:hint="cs"/>
          <w:sz w:val="24"/>
          <w:szCs w:val="24"/>
          <w:rtl/>
        </w:rPr>
        <w:t xml:space="preserve"> را جهت تعیین میزان همپوشانی تکمیل نموده و همراه مقاله ارائه دهد. </w:t>
      </w:r>
    </w:p>
    <w:p w14:paraId="0FB71280" w14:textId="77777777" w:rsidR="00F255F7" w:rsidRPr="00EE7A71" w:rsidRDefault="00F255F7" w:rsidP="00EE7A71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به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کامل و خلاصه مقاله چاپ شده در کنفرانس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معتبر علمی به شرح جدول زیر تا 2 امتیاز تعلق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گیرد. </w:t>
      </w:r>
    </w:p>
    <w:p w14:paraId="7D4D7AA9" w14:textId="77777777" w:rsidR="00440528" w:rsidRDefault="00440528" w:rsidP="00440528">
      <w:pPr>
        <w:pStyle w:val="ListParagraph"/>
        <w:ind w:left="420"/>
        <w:jc w:val="both"/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77"/>
        <w:gridCol w:w="5699"/>
        <w:gridCol w:w="1223"/>
      </w:tblGrid>
      <w:tr w:rsidR="00440528" w14:paraId="6EECC3E7" w14:textId="77777777" w:rsidTr="00EE7A71">
        <w:trPr>
          <w:trHeight w:val="380"/>
          <w:jc w:val="center"/>
        </w:trPr>
        <w:tc>
          <w:tcPr>
            <w:tcW w:w="677" w:type="dxa"/>
            <w:shd w:val="clear" w:color="auto" w:fill="D9D9D9" w:themeFill="background1" w:themeFillShade="D9"/>
            <w:vAlign w:val="center"/>
          </w:tcPr>
          <w:p w14:paraId="20678E26" w14:textId="77777777" w:rsidR="00440528" w:rsidRPr="00EE7A71" w:rsidRDefault="00440528" w:rsidP="00EE7A71">
            <w:pPr>
              <w:pStyle w:val="ListParagraph"/>
              <w:ind w:left="0"/>
              <w:jc w:val="center"/>
              <w:rPr>
                <w:b/>
                <w:bCs/>
                <w:rtl/>
              </w:rPr>
            </w:pPr>
            <w:r w:rsidRPr="00EE7A71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5699" w:type="dxa"/>
            <w:shd w:val="clear" w:color="auto" w:fill="D9D9D9" w:themeFill="background1" w:themeFillShade="D9"/>
          </w:tcPr>
          <w:p w14:paraId="3FC4F8E2" w14:textId="77777777" w:rsidR="00440528" w:rsidRPr="00EE7A71" w:rsidRDefault="00440528" w:rsidP="00EE7A71">
            <w:pPr>
              <w:pStyle w:val="ListParagraph"/>
              <w:ind w:left="0"/>
              <w:jc w:val="center"/>
              <w:rPr>
                <w:b/>
                <w:bCs/>
                <w:rtl/>
              </w:rPr>
            </w:pPr>
            <w:r w:rsidRPr="00EE7A71">
              <w:rPr>
                <w:rFonts w:hint="cs"/>
                <w:b/>
                <w:bCs/>
                <w:rtl/>
              </w:rPr>
              <w:t>نوع مقاله و کنفرانس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14:paraId="028CCEF8" w14:textId="77777777" w:rsidR="00440528" w:rsidRPr="00EE7A71" w:rsidRDefault="00440528" w:rsidP="00EE7A71">
            <w:pPr>
              <w:pStyle w:val="ListParagraph"/>
              <w:ind w:left="0"/>
              <w:jc w:val="center"/>
              <w:rPr>
                <w:b/>
                <w:bCs/>
                <w:rtl/>
              </w:rPr>
            </w:pPr>
            <w:r w:rsidRPr="00EE7A71">
              <w:rPr>
                <w:rFonts w:hint="cs"/>
                <w:b/>
                <w:bCs/>
                <w:rtl/>
              </w:rPr>
              <w:t>امتیاز</w:t>
            </w:r>
          </w:p>
        </w:tc>
      </w:tr>
      <w:tr w:rsidR="00440528" w14:paraId="28C173A9" w14:textId="77777777" w:rsidTr="00EE7A71">
        <w:trPr>
          <w:trHeight w:val="368"/>
          <w:jc w:val="center"/>
        </w:trPr>
        <w:tc>
          <w:tcPr>
            <w:tcW w:w="677" w:type="dxa"/>
            <w:vAlign w:val="center"/>
          </w:tcPr>
          <w:p w14:paraId="0C245D86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699" w:type="dxa"/>
          </w:tcPr>
          <w:p w14:paraId="6A2497BF" w14:textId="77777777" w:rsidR="00440528" w:rsidRPr="00EE7A71" w:rsidRDefault="00440528" w:rsidP="00F255F7">
            <w:pPr>
              <w:pStyle w:val="ListParagraph"/>
              <w:ind w:left="0"/>
              <w:jc w:val="both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مقاله علمی کامل داوری و چاپ شده در کنفرانس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بین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المللی به زبان انگلیسی</w:t>
            </w:r>
          </w:p>
        </w:tc>
        <w:tc>
          <w:tcPr>
            <w:tcW w:w="1223" w:type="dxa"/>
            <w:vAlign w:val="center"/>
          </w:tcPr>
          <w:p w14:paraId="18DE71D3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 2</w:t>
            </w:r>
          </w:p>
        </w:tc>
      </w:tr>
      <w:tr w:rsidR="00440528" w14:paraId="583FC2BE" w14:textId="77777777" w:rsidTr="00EE7A71">
        <w:trPr>
          <w:trHeight w:val="380"/>
          <w:jc w:val="center"/>
        </w:trPr>
        <w:tc>
          <w:tcPr>
            <w:tcW w:w="677" w:type="dxa"/>
            <w:vAlign w:val="center"/>
          </w:tcPr>
          <w:p w14:paraId="207EE33A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699" w:type="dxa"/>
          </w:tcPr>
          <w:p w14:paraId="3EDFF0D3" w14:textId="77777777" w:rsidR="00440528" w:rsidRPr="00EE7A71" w:rsidRDefault="00440528" w:rsidP="00F255F7">
            <w:pPr>
              <w:pStyle w:val="ListParagraph"/>
              <w:ind w:left="0"/>
              <w:jc w:val="both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مقاله علمی کامل داوری و چاپ شده در کنفرانس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بین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المللی به زبان فارسی</w:t>
            </w:r>
            <w:r w:rsidR="00EE7A71">
              <w:rPr>
                <w:rFonts w:cs="B Zar"/>
                <w:rtl/>
              </w:rPr>
              <w:br/>
            </w:r>
            <w:r w:rsidRPr="00EE7A71">
              <w:rPr>
                <w:rFonts w:cs="B Zar" w:hint="cs"/>
                <w:rtl/>
              </w:rPr>
              <w:t>(که در داخل کشور برگزار می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شود)</w:t>
            </w:r>
          </w:p>
        </w:tc>
        <w:tc>
          <w:tcPr>
            <w:tcW w:w="1223" w:type="dxa"/>
            <w:vAlign w:val="center"/>
          </w:tcPr>
          <w:p w14:paraId="3026B6CE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 7</w:t>
            </w:r>
            <w:r w:rsidRPr="00EE7A71">
              <w:rPr>
                <w:rFonts w:cs="B Nazanin" w:hint="cs"/>
                <w:rtl/>
              </w:rPr>
              <w:t>5</w:t>
            </w:r>
            <w:r>
              <w:rPr>
                <w:rFonts w:hint="cs"/>
                <w:rtl/>
              </w:rPr>
              <w:t>/1</w:t>
            </w:r>
          </w:p>
        </w:tc>
      </w:tr>
      <w:tr w:rsidR="00440528" w14:paraId="5CD264C8" w14:textId="77777777" w:rsidTr="00EE7A71">
        <w:trPr>
          <w:trHeight w:val="368"/>
          <w:jc w:val="center"/>
        </w:trPr>
        <w:tc>
          <w:tcPr>
            <w:tcW w:w="677" w:type="dxa"/>
            <w:vAlign w:val="center"/>
          </w:tcPr>
          <w:p w14:paraId="211EDEEC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5699" w:type="dxa"/>
          </w:tcPr>
          <w:p w14:paraId="385ACCCA" w14:textId="233C5EB4" w:rsidR="00440528" w:rsidRPr="00EE7A71" w:rsidRDefault="00440528" w:rsidP="00F255F7">
            <w:pPr>
              <w:pStyle w:val="ListParagraph"/>
              <w:ind w:left="0"/>
              <w:jc w:val="both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مقاله علمی کامل داوری و چاپ شده در کنفرانس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ملی و منطقه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ای که توسط نهادهای معتبر (</w:t>
            </w:r>
            <w:r w:rsidR="006E5124">
              <w:rPr>
                <w:rFonts w:cs="B Zar" w:hint="cs"/>
                <w:rtl/>
              </w:rPr>
              <w:t xml:space="preserve"> </w:t>
            </w:r>
            <w:r w:rsidRPr="00EE7A71">
              <w:rPr>
                <w:rFonts w:cs="B Zar" w:hint="cs"/>
                <w:rtl/>
              </w:rPr>
              <w:t>انجمن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علمی معتبر مربوط به رشته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مختلف و دانشگاه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دولتی) برگزار می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شود.</w:t>
            </w:r>
          </w:p>
        </w:tc>
        <w:tc>
          <w:tcPr>
            <w:tcW w:w="1223" w:type="dxa"/>
            <w:vAlign w:val="center"/>
          </w:tcPr>
          <w:p w14:paraId="0E6F3F0C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تا </w:t>
            </w:r>
            <w:r w:rsidRPr="00EE7A71">
              <w:rPr>
                <w:rFonts w:cs="B Nazanin" w:hint="cs"/>
                <w:rtl/>
              </w:rPr>
              <w:t>5</w:t>
            </w:r>
            <w:r>
              <w:rPr>
                <w:rFonts w:hint="cs"/>
                <w:rtl/>
              </w:rPr>
              <w:t>/1</w:t>
            </w:r>
          </w:p>
        </w:tc>
      </w:tr>
      <w:tr w:rsidR="00440528" w14:paraId="0FF0F902" w14:textId="77777777" w:rsidTr="00EE7A71">
        <w:trPr>
          <w:trHeight w:val="368"/>
          <w:jc w:val="center"/>
        </w:trPr>
        <w:tc>
          <w:tcPr>
            <w:tcW w:w="677" w:type="dxa"/>
            <w:vAlign w:val="center"/>
          </w:tcPr>
          <w:p w14:paraId="0E713A0E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5699" w:type="dxa"/>
          </w:tcPr>
          <w:p w14:paraId="28CCE60E" w14:textId="77777777" w:rsidR="00440528" w:rsidRPr="00EE7A71" w:rsidRDefault="00440528" w:rsidP="00F255F7">
            <w:pPr>
              <w:pStyle w:val="ListParagraph"/>
              <w:ind w:left="0"/>
              <w:jc w:val="both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چکیده مقاله چاپ شده در کنفرانس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علمی معتبر</w:t>
            </w:r>
          </w:p>
        </w:tc>
        <w:tc>
          <w:tcPr>
            <w:tcW w:w="1223" w:type="dxa"/>
            <w:vAlign w:val="center"/>
          </w:tcPr>
          <w:p w14:paraId="57A27F0D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 1</w:t>
            </w:r>
          </w:p>
        </w:tc>
      </w:tr>
      <w:tr w:rsidR="00440528" w14:paraId="1194D3C2" w14:textId="77777777" w:rsidTr="00EE7A71">
        <w:trPr>
          <w:trHeight w:val="391"/>
          <w:jc w:val="center"/>
        </w:trPr>
        <w:tc>
          <w:tcPr>
            <w:tcW w:w="677" w:type="dxa"/>
            <w:vAlign w:val="center"/>
          </w:tcPr>
          <w:p w14:paraId="2A8D68B1" w14:textId="77777777" w:rsidR="00440528" w:rsidRPr="00EE7A71" w:rsidRDefault="00440528" w:rsidP="00EE7A71">
            <w:pPr>
              <w:pStyle w:val="ListParagraph"/>
              <w:ind w:left="0"/>
              <w:jc w:val="center"/>
              <w:rPr>
                <w:rFonts w:cs="B Nazanin"/>
                <w:rtl/>
              </w:rPr>
            </w:pPr>
            <w:r w:rsidRPr="00EE7A71">
              <w:rPr>
                <w:rFonts w:cs="B Nazanin" w:hint="cs"/>
                <w:rtl/>
              </w:rPr>
              <w:t>5</w:t>
            </w:r>
          </w:p>
        </w:tc>
        <w:tc>
          <w:tcPr>
            <w:tcW w:w="5699" w:type="dxa"/>
          </w:tcPr>
          <w:p w14:paraId="0DF6132A" w14:textId="77777777" w:rsidR="00440528" w:rsidRPr="00EE7A71" w:rsidRDefault="00440528" w:rsidP="00F255F7">
            <w:pPr>
              <w:pStyle w:val="ListParagraph"/>
              <w:ind w:left="0"/>
              <w:jc w:val="both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چکیده مقاله مبسوط (تا 2 صفحه) چاپ شده در کنفرانس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علمی معتبر</w:t>
            </w:r>
          </w:p>
        </w:tc>
        <w:tc>
          <w:tcPr>
            <w:tcW w:w="1223" w:type="dxa"/>
            <w:vAlign w:val="center"/>
          </w:tcPr>
          <w:p w14:paraId="3449E2F6" w14:textId="77777777" w:rsidR="00440528" w:rsidRDefault="00440528" w:rsidP="00EE7A71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تا </w:t>
            </w:r>
            <w:r w:rsidRPr="00EE7A71">
              <w:rPr>
                <w:rFonts w:cs="B Nazanin" w:hint="cs"/>
                <w:rtl/>
              </w:rPr>
              <w:t>25</w:t>
            </w:r>
            <w:r>
              <w:rPr>
                <w:rFonts w:hint="cs"/>
                <w:rtl/>
              </w:rPr>
              <w:t>/1</w:t>
            </w:r>
          </w:p>
        </w:tc>
      </w:tr>
    </w:tbl>
    <w:p w14:paraId="3A69DAA1" w14:textId="77777777" w:rsidR="006E5124" w:rsidRDefault="006E5124" w:rsidP="00EE7A71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</w:p>
    <w:p w14:paraId="158C6B88" w14:textId="5E09D629" w:rsidR="006020AE" w:rsidRDefault="006020AE" w:rsidP="00EE7A71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تبصره1.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کنفرانسی کامل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تواند جایگزین چکیده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 شود.</w:t>
      </w:r>
    </w:p>
    <w:p w14:paraId="470600C5" w14:textId="77777777" w:rsidR="00B660B8" w:rsidRPr="00EE7A71" w:rsidRDefault="00B660B8" w:rsidP="00EE7A71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</w:p>
    <w:p w14:paraId="4C586087" w14:textId="77777777" w:rsidR="006020AE" w:rsidRPr="00EE7A71" w:rsidRDefault="006020AE" w:rsidP="006020AE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در خصوص بند 9-2 از ماده 3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ارتقا مقرر شد، حداکثر امتیاز برای طرح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استانی تا 7، طرح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منطقه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ای تا 10، و برای </w:t>
      </w:r>
      <w:r w:rsidR="00EE7A71">
        <w:rPr>
          <w:rFonts w:cs="B Zar"/>
          <w:sz w:val="24"/>
          <w:szCs w:val="24"/>
          <w:rtl/>
        </w:rPr>
        <w:br/>
      </w:r>
      <w:r w:rsidRPr="00EE7A71">
        <w:rPr>
          <w:rFonts w:cs="B Zar" w:hint="cs"/>
          <w:sz w:val="24"/>
          <w:szCs w:val="24"/>
          <w:rtl/>
        </w:rPr>
        <w:t>طرح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ملی و بین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المللی تا 15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باشد. </w:t>
      </w:r>
    </w:p>
    <w:p w14:paraId="757C0883" w14:textId="77777777" w:rsidR="006020AE" w:rsidRDefault="006020AE" w:rsidP="006020AE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تبصره1. تشخیص استانی، منطقه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ای، ملی و یا بین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المللی بودن طرح بر عهده شورای پژوهشی دانشگاه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باشد. </w:t>
      </w:r>
    </w:p>
    <w:p w14:paraId="325F71E4" w14:textId="77777777" w:rsidR="00EE7A71" w:rsidRDefault="00EE7A71" w:rsidP="006020AE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</w:p>
    <w:p w14:paraId="12A10BAD" w14:textId="77777777" w:rsidR="00EE7A71" w:rsidRDefault="00EE7A71" w:rsidP="006020AE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</w:p>
    <w:p w14:paraId="4749A924" w14:textId="77777777" w:rsidR="00EE7A71" w:rsidRPr="00EE7A71" w:rsidRDefault="00EE7A71" w:rsidP="006020AE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</w:p>
    <w:p w14:paraId="6FEA93E1" w14:textId="77777777" w:rsidR="006020AE" w:rsidRPr="00EE7A71" w:rsidRDefault="006020AE" w:rsidP="006020AE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اثر بدیع و ارزنده هنری یا ادبی و فلسفی چاپ شده</w:t>
      </w:r>
    </w:p>
    <w:p w14:paraId="15381BB9" w14:textId="77777777" w:rsidR="006020AE" w:rsidRPr="00EE7A71" w:rsidRDefault="006020AE" w:rsidP="006020AE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در خصوص بند 10 ماده 3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نامه ارتقا مقرر شد، امتیاز مربوط به اثر بدیع </w:t>
      </w:r>
      <w:r w:rsidR="00456856" w:rsidRPr="00EE7A71">
        <w:rPr>
          <w:rFonts w:cs="B Zar" w:hint="cs"/>
          <w:sz w:val="24"/>
          <w:szCs w:val="24"/>
          <w:rtl/>
        </w:rPr>
        <w:t xml:space="preserve">و ارزنده هنری با تائید هیات ممیزه به شرح جدول زیر صورت پذیرد.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794"/>
        <w:gridCol w:w="1674"/>
      </w:tblGrid>
      <w:tr w:rsidR="00456856" w14:paraId="5743A596" w14:textId="77777777" w:rsidTr="00EE7A71">
        <w:trPr>
          <w:trHeight w:val="257"/>
          <w:jc w:val="center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248C3AC9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نوع و سطح اثر بدیع و ارزنده هنری</w:t>
            </w:r>
          </w:p>
        </w:tc>
        <w:tc>
          <w:tcPr>
            <w:tcW w:w="1674" w:type="dxa"/>
            <w:shd w:val="clear" w:color="auto" w:fill="D9D9D9" w:themeFill="background1" w:themeFillShade="D9"/>
            <w:vAlign w:val="center"/>
          </w:tcPr>
          <w:p w14:paraId="32B7FBCD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امتیاز</w:t>
            </w:r>
          </w:p>
        </w:tc>
      </w:tr>
      <w:tr w:rsidR="00456856" w14:paraId="4A2A9724" w14:textId="77777777" w:rsidTr="00EE7A71">
        <w:trPr>
          <w:trHeight w:val="246"/>
          <w:jc w:val="center"/>
        </w:trPr>
        <w:tc>
          <w:tcPr>
            <w:tcW w:w="3794" w:type="dxa"/>
            <w:vAlign w:val="center"/>
          </w:tcPr>
          <w:p w14:paraId="59345B95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موسسه</w:t>
            </w:r>
          </w:p>
        </w:tc>
        <w:tc>
          <w:tcPr>
            <w:tcW w:w="1674" w:type="dxa"/>
            <w:vAlign w:val="center"/>
          </w:tcPr>
          <w:p w14:paraId="48AA5924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0 تا 4</w:t>
            </w:r>
          </w:p>
        </w:tc>
      </w:tr>
      <w:tr w:rsidR="00456856" w14:paraId="09142FEA" w14:textId="77777777" w:rsidTr="00EE7A71">
        <w:trPr>
          <w:trHeight w:val="257"/>
          <w:jc w:val="center"/>
        </w:trPr>
        <w:tc>
          <w:tcPr>
            <w:tcW w:w="3794" w:type="dxa"/>
            <w:vAlign w:val="center"/>
          </w:tcPr>
          <w:p w14:paraId="5EF50A7B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استانی</w:t>
            </w:r>
          </w:p>
        </w:tc>
        <w:tc>
          <w:tcPr>
            <w:tcW w:w="1674" w:type="dxa"/>
            <w:vAlign w:val="center"/>
          </w:tcPr>
          <w:p w14:paraId="799FF8AE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0 تا 5</w:t>
            </w:r>
          </w:p>
        </w:tc>
      </w:tr>
      <w:tr w:rsidR="00456856" w14:paraId="3A041ABA" w14:textId="77777777" w:rsidTr="00EE7A71">
        <w:trPr>
          <w:trHeight w:val="257"/>
          <w:jc w:val="center"/>
        </w:trPr>
        <w:tc>
          <w:tcPr>
            <w:tcW w:w="3794" w:type="dxa"/>
            <w:vAlign w:val="center"/>
          </w:tcPr>
          <w:p w14:paraId="667ECB7E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منطقه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ای</w:t>
            </w:r>
          </w:p>
        </w:tc>
        <w:tc>
          <w:tcPr>
            <w:tcW w:w="1674" w:type="dxa"/>
            <w:vAlign w:val="center"/>
          </w:tcPr>
          <w:p w14:paraId="2951966A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0 تا 7</w:t>
            </w:r>
          </w:p>
        </w:tc>
      </w:tr>
      <w:tr w:rsidR="00456856" w14:paraId="1966B1C6" w14:textId="77777777" w:rsidTr="00EE7A71">
        <w:trPr>
          <w:trHeight w:val="268"/>
          <w:jc w:val="center"/>
        </w:trPr>
        <w:tc>
          <w:tcPr>
            <w:tcW w:w="3794" w:type="dxa"/>
            <w:vAlign w:val="center"/>
          </w:tcPr>
          <w:p w14:paraId="4A823094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ملی</w:t>
            </w:r>
          </w:p>
        </w:tc>
        <w:tc>
          <w:tcPr>
            <w:tcW w:w="1674" w:type="dxa"/>
            <w:vAlign w:val="center"/>
          </w:tcPr>
          <w:p w14:paraId="7F8E83E4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0 تا 10</w:t>
            </w:r>
          </w:p>
        </w:tc>
      </w:tr>
    </w:tbl>
    <w:p w14:paraId="13BEBACB" w14:textId="77777777" w:rsidR="00456856" w:rsidRPr="006020AE" w:rsidRDefault="00456856" w:rsidP="006020AE">
      <w:pPr>
        <w:pStyle w:val="ListParagraph"/>
        <w:ind w:left="420"/>
        <w:jc w:val="both"/>
        <w:rPr>
          <w:rFonts w:cs="Times New Roman"/>
          <w:rtl/>
        </w:rPr>
      </w:pPr>
    </w:p>
    <w:p w14:paraId="1710CAA0" w14:textId="77777777" w:rsidR="00F255F7" w:rsidRPr="00EE7A71" w:rsidRDefault="00456856" w:rsidP="00456856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تصنیف، تالیف، تصحیح انتقادی، ترجمه کتاب</w:t>
      </w:r>
    </w:p>
    <w:p w14:paraId="7A3A1D89" w14:textId="1F3392DC" w:rsidR="00273B4D" w:rsidRDefault="00456856" w:rsidP="00EE7A71">
      <w:pPr>
        <w:pStyle w:val="ListParagraph"/>
        <w:ind w:left="420"/>
        <w:jc w:val="both"/>
        <w:rPr>
          <w:rtl/>
        </w:rPr>
      </w:pPr>
      <w:r w:rsidRPr="00EE7A71">
        <w:rPr>
          <w:rFonts w:cs="B Zar" w:hint="cs"/>
          <w:sz w:val="24"/>
          <w:szCs w:val="24"/>
          <w:rtl/>
        </w:rPr>
        <w:t>به کتاب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تالیفی، تصنیف یا ترجمه کاغذی یا الکترونیکی (با توجه  به تعاریف آنها در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ارتقا) مقرر گردید</w:t>
      </w:r>
      <w:r w:rsidR="006E5124">
        <w:rPr>
          <w:rFonts w:cs="B Zar" w:hint="cs"/>
          <w:sz w:val="24"/>
          <w:szCs w:val="24"/>
          <w:rtl/>
        </w:rPr>
        <w:t>،</w:t>
      </w:r>
      <w:r w:rsidRPr="00EE7A71">
        <w:rPr>
          <w:rFonts w:cs="B Zar" w:hint="cs"/>
          <w:sz w:val="24"/>
          <w:szCs w:val="24"/>
          <w:rtl/>
        </w:rPr>
        <w:t xml:space="preserve"> به شرح جدول ذیل امتیاز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دهی صورت پذیرد:</w:t>
      </w:r>
    </w:p>
    <w:p w14:paraId="228C0091" w14:textId="77777777" w:rsidR="00456856" w:rsidRDefault="00456856" w:rsidP="00456856">
      <w:pPr>
        <w:pStyle w:val="ListParagraph"/>
        <w:ind w:left="420"/>
        <w:jc w:val="both"/>
        <w:rPr>
          <w:rtl/>
        </w:rPr>
      </w:pPr>
    </w:p>
    <w:tbl>
      <w:tblPr>
        <w:tblStyle w:val="TableGrid"/>
        <w:bidiVisual/>
        <w:tblW w:w="0" w:type="auto"/>
        <w:tblInd w:w="420" w:type="dxa"/>
        <w:tblLook w:val="04A0" w:firstRow="1" w:lastRow="0" w:firstColumn="1" w:lastColumn="0" w:noHBand="0" w:noVBand="1"/>
      </w:tblPr>
      <w:tblGrid>
        <w:gridCol w:w="2106"/>
        <w:gridCol w:w="7436"/>
      </w:tblGrid>
      <w:tr w:rsidR="00456856" w14:paraId="471E7C35" w14:textId="77777777" w:rsidTr="00EE7A71">
        <w:tc>
          <w:tcPr>
            <w:tcW w:w="2147" w:type="dxa"/>
            <w:shd w:val="clear" w:color="auto" w:fill="D9D9D9" w:themeFill="background1" w:themeFillShade="D9"/>
          </w:tcPr>
          <w:p w14:paraId="6FFE6E73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موضوع</w:t>
            </w:r>
          </w:p>
        </w:tc>
        <w:tc>
          <w:tcPr>
            <w:tcW w:w="7621" w:type="dxa"/>
            <w:shd w:val="clear" w:color="auto" w:fill="D9D9D9" w:themeFill="background1" w:themeFillShade="D9"/>
          </w:tcPr>
          <w:p w14:paraId="0EE01F53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شرح</w:t>
            </w:r>
          </w:p>
        </w:tc>
      </w:tr>
      <w:tr w:rsidR="00456856" w14:paraId="69775AA7" w14:textId="77777777" w:rsidTr="00EE7A71">
        <w:tc>
          <w:tcPr>
            <w:tcW w:w="2147" w:type="dxa"/>
            <w:vAlign w:val="center"/>
          </w:tcPr>
          <w:p w14:paraId="778FDAE9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تالیف یا تصنیف کتاب</w:t>
            </w:r>
          </w:p>
        </w:tc>
        <w:tc>
          <w:tcPr>
            <w:tcW w:w="7621" w:type="dxa"/>
          </w:tcPr>
          <w:p w14:paraId="64CE1ECB" w14:textId="77777777" w:rsidR="00456856" w:rsidRPr="00EE7A71" w:rsidRDefault="00456856" w:rsidP="00EE7A71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B Zar"/>
              </w:rPr>
            </w:pPr>
            <w:r w:rsidRPr="00EE7A71">
              <w:rPr>
                <w:rFonts w:cs="B Zar" w:hint="cs"/>
                <w:rtl/>
              </w:rPr>
              <w:t>کتاب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تالیفی و تصنیفی چاپ شده از سوی موسسات انتشاراتی معتبر بین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المللی یا برگزیده سال کشور به انتخاب وزارت فرهنگ و ارشاد اسلامی، به ترتیب حداکثر 10 و 15 امتیاز</w:t>
            </w:r>
          </w:p>
          <w:p w14:paraId="52803F37" w14:textId="77777777" w:rsidR="00456856" w:rsidRPr="00EE7A71" w:rsidRDefault="00456856" w:rsidP="00EE7A71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B Zar"/>
              </w:rPr>
            </w:pPr>
            <w:r w:rsidRPr="00EE7A71">
              <w:rPr>
                <w:rFonts w:cs="B Zar" w:hint="cs"/>
                <w:rtl/>
              </w:rPr>
              <w:t>کتاب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چاپ شده توسط مرکز چاپ و نشر دانشگاه دامغان حداکثر 10 امتیاز</w:t>
            </w:r>
          </w:p>
          <w:p w14:paraId="1D060948" w14:textId="77777777" w:rsidR="00456856" w:rsidRPr="00EE7A71" w:rsidRDefault="00456856" w:rsidP="00EE7A71">
            <w:pPr>
              <w:bidi/>
              <w:ind w:left="742"/>
              <w:jc w:val="both"/>
              <w:rPr>
                <w:rFonts w:cs="B Zar"/>
                <w:vanish/>
              </w:rPr>
            </w:pPr>
            <w:r w:rsidRPr="00EE7A71">
              <w:rPr>
                <w:rFonts w:cs="B Zar" w:hint="cs"/>
                <w:rtl/>
              </w:rPr>
              <w:t>کتاب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چاپ شده توسط سایر دانشگاه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دولتی و مرکز نشر دانشگاهی، پس از طی فر</w:t>
            </w:r>
            <w:r w:rsidRPr="00EE7A71">
              <w:rPr>
                <w:rFonts w:cs="B Zar" w:hint="cs"/>
                <w:vanish/>
                <w:rtl/>
              </w:rPr>
              <w:t>آ</w:t>
            </w:r>
            <w:r w:rsidRPr="00EE7A71">
              <w:rPr>
                <w:rFonts w:cs="B Zar" w:hint="cs"/>
                <w:rtl/>
              </w:rPr>
              <w:t>آیند داوری مطابق با "آئین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نامه چاپ و نشر دانشگاه دامغان"، مشمول بند 2 می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شوند.</w:t>
            </w:r>
          </w:p>
          <w:p w14:paraId="0B9EE301" w14:textId="77777777" w:rsidR="00456856" w:rsidRPr="00EE7A71" w:rsidRDefault="00456856" w:rsidP="00EE7A71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B Zar"/>
                <w:rtl/>
              </w:rPr>
            </w:pPr>
          </w:p>
        </w:tc>
      </w:tr>
      <w:tr w:rsidR="00456856" w14:paraId="4EF20490" w14:textId="77777777" w:rsidTr="00EE7A71">
        <w:tc>
          <w:tcPr>
            <w:tcW w:w="2147" w:type="dxa"/>
            <w:vAlign w:val="center"/>
          </w:tcPr>
          <w:p w14:paraId="22DDA8D6" w14:textId="77777777" w:rsidR="00456856" w:rsidRPr="00EE7A71" w:rsidRDefault="00456856" w:rsidP="00EE7A71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ترجمه کتاب تخصصی</w:t>
            </w:r>
          </w:p>
        </w:tc>
        <w:tc>
          <w:tcPr>
            <w:tcW w:w="7621" w:type="dxa"/>
          </w:tcPr>
          <w:p w14:paraId="2CA2F05C" w14:textId="77777777" w:rsidR="00456856" w:rsidRPr="00EE7A71" w:rsidRDefault="00456856" w:rsidP="00EE7A71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B Zar"/>
              </w:rPr>
            </w:pPr>
            <w:r w:rsidRPr="00EE7A71">
              <w:rPr>
                <w:rFonts w:cs="B Zar" w:hint="cs"/>
                <w:rtl/>
              </w:rPr>
              <w:t>کتاب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چاپ شده توسط مرکز چاپ و نشر دانشگاه دامغان حداکثر تا 7 امتیاز</w:t>
            </w:r>
          </w:p>
          <w:p w14:paraId="01EBD25E" w14:textId="77777777" w:rsidR="00456856" w:rsidRPr="00EE7A71" w:rsidRDefault="00456856" w:rsidP="00EE7A71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B Zar"/>
                <w:rtl/>
              </w:rPr>
            </w:pPr>
            <w:r w:rsidRPr="00EE7A71">
              <w:rPr>
                <w:rFonts w:cs="B Zar" w:hint="cs"/>
                <w:rtl/>
              </w:rPr>
              <w:t>کتاب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>های چاپ شده تخصصی توسط سایر دانشگاه</w:t>
            </w:r>
            <w:r w:rsidRPr="00EE7A71">
              <w:rPr>
                <w:rFonts w:cs="B Zar"/>
                <w:rtl/>
              </w:rPr>
              <w:softHyphen/>
            </w:r>
            <w:r w:rsidRPr="00EE7A71">
              <w:rPr>
                <w:rFonts w:cs="B Zar" w:hint="cs"/>
                <w:rtl/>
              </w:rPr>
              <w:t xml:space="preserve">ها و مرکز نشر دانشگاهی، پس از </w:t>
            </w:r>
            <w:r w:rsidR="00273B4D" w:rsidRPr="00EE7A71">
              <w:rPr>
                <w:rFonts w:cs="B Zar" w:hint="cs"/>
                <w:rtl/>
              </w:rPr>
              <w:t>طی فرآیند داوری مطابق با "آئین</w:t>
            </w:r>
            <w:r w:rsidR="00273B4D" w:rsidRPr="00EE7A71">
              <w:rPr>
                <w:rFonts w:cs="B Zar"/>
                <w:rtl/>
              </w:rPr>
              <w:softHyphen/>
            </w:r>
            <w:r w:rsidR="00273B4D" w:rsidRPr="00EE7A71">
              <w:rPr>
                <w:rFonts w:cs="B Zar" w:hint="cs"/>
                <w:rtl/>
              </w:rPr>
              <w:t>نامه چاپ و نشر دانشگاه دامغان" حداکثر تا 7 امتیاز</w:t>
            </w:r>
          </w:p>
        </w:tc>
      </w:tr>
    </w:tbl>
    <w:p w14:paraId="35A5ECCB" w14:textId="77777777" w:rsidR="00456856" w:rsidRDefault="00456856" w:rsidP="00456856">
      <w:pPr>
        <w:pStyle w:val="ListParagraph"/>
        <w:ind w:left="420"/>
        <w:jc w:val="both"/>
        <w:rPr>
          <w:rtl/>
        </w:rPr>
      </w:pPr>
    </w:p>
    <w:p w14:paraId="397A087B" w14:textId="77777777" w:rsidR="00273B4D" w:rsidRPr="00EE7A71" w:rsidRDefault="00273B4D" w:rsidP="00273B4D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تبصره 1: به تالیف یک فصل (یا یک بخش) از کتاب توسط عضو هیات علمی با توجه به موارد ذیل و به تناسب امتیاز کل کتاب به تشخیص هیات ممیزه، پس از طی فرآیند داوری مطابق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چاپ و نشر دانشگاه دامغان تا 4 امتیاز تعلق 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گیرد:</w:t>
      </w:r>
    </w:p>
    <w:p w14:paraId="19A41D45" w14:textId="77777777" w:rsidR="00273B4D" w:rsidRPr="00EE7A71" w:rsidRDefault="00273B4D" w:rsidP="006E5124">
      <w:pPr>
        <w:pStyle w:val="ListParagraph"/>
        <w:spacing w:line="192" w:lineRule="auto"/>
        <w:ind w:left="418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الف. اعتبار ناشر</w:t>
      </w:r>
    </w:p>
    <w:p w14:paraId="48039797" w14:textId="77777777" w:rsidR="00273B4D" w:rsidRPr="00EE7A71" w:rsidRDefault="00273B4D" w:rsidP="006E5124">
      <w:pPr>
        <w:pStyle w:val="ListParagraph"/>
        <w:spacing w:line="192" w:lineRule="auto"/>
        <w:ind w:left="418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ب. تعداد صفحات</w:t>
      </w:r>
    </w:p>
    <w:p w14:paraId="4CDB462F" w14:textId="77777777" w:rsidR="00273B4D" w:rsidRPr="00EE7A71" w:rsidRDefault="00273B4D" w:rsidP="006E5124">
      <w:pPr>
        <w:pStyle w:val="ListParagraph"/>
        <w:spacing w:line="192" w:lineRule="auto"/>
        <w:ind w:left="418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ج. ارجاع به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های مولف</w:t>
      </w:r>
    </w:p>
    <w:p w14:paraId="13205A1C" w14:textId="77777777" w:rsidR="00273B4D" w:rsidRPr="00EE7A71" w:rsidRDefault="00273B4D" w:rsidP="006E5124">
      <w:pPr>
        <w:pStyle w:val="ListParagraph"/>
        <w:spacing w:line="192" w:lineRule="auto"/>
        <w:ind w:left="418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 xml:space="preserve">د. جهت تالیف فصل مورد نظر از مولف دعوت به عمل آمده باشد. </w:t>
      </w:r>
    </w:p>
    <w:p w14:paraId="5B2DA043" w14:textId="77777777" w:rsidR="00273B4D" w:rsidRPr="00EE7A71" w:rsidRDefault="00273B4D" w:rsidP="00273B4D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lastRenderedPageBreak/>
        <w:t xml:space="preserve">تبصره2. آدرس متقاضی ارائه دهنده کتاب حتما باید آدرس دانشگاه دامغان باشد. </w:t>
      </w:r>
    </w:p>
    <w:p w14:paraId="006A1E1C" w14:textId="77777777" w:rsidR="00273B4D" w:rsidRPr="00EE7A71" w:rsidRDefault="00273B4D" w:rsidP="00B660B8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  <w:r w:rsidRPr="00EE7A71">
        <w:rPr>
          <w:rFonts w:cs="B Zar" w:hint="cs"/>
          <w:sz w:val="24"/>
          <w:szCs w:val="24"/>
          <w:rtl/>
        </w:rPr>
        <w:t>تبصره</w:t>
      </w:r>
      <w:r w:rsidR="00B660B8">
        <w:rPr>
          <w:rFonts w:cs="B Zar" w:hint="cs"/>
          <w:sz w:val="24"/>
          <w:szCs w:val="24"/>
          <w:rtl/>
        </w:rPr>
        <w:t>3.</w:t>
      </w:r>
      <w:r w:rsidRPr="00EE7A71">
        <w:rPr>
          <w:rFonts w:cs="B Zar" w:hint="cs"/>
          <w:sz w:val="24"/>
          <w:szCs w:val="24"/>
          <w:rtl/>
        </w:rPr>
        <w:t xml:space="preserve"> در احتساب امتیاز کتاب صرفاً تاریخ پذیرش و یا چاپ کتاب ملاک عمل است. </w:t>
      </w:r>
    </w:p>
    <w:p w14:paraId="0211BDA4" w14:textId="77777777" w:rsidR="00273B4D" w:rsidRPr="00EE7A71" w:rsidRDefault="00273B4D" w:rsidP="00273B4D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در خصوص بند 13 ماده 3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ارتقا مقرر شد</w:t>
      </w:r>
      <w:r w:rsidR="00B660B8">
        <w:rPr>
          <w:rFonts w:cs="B Zar" w:hint="cs"/>
          <w:sz w:val="24"/>
          <w:szCs w:val="24"/>
          <w:rtl/>
        </w:rPr>
        <w:t>،</w:t>
      </w:r>
      <w:r w:rsidRPr="00EE7A71">
        <w:rPr>
          <w:rFonts w:cs="B Zar" w:hint="cs"/>
          <w:sz w:val="24"/>
          <w:szCs w:val="24"/>
          <w:rtl/>
        </w:rPr>
        <w:t xml:space="preserve"> که برای راهنمایی و مشاوره پایان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کارشناسی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ارشد و رساله دکتری خارج از دانشگاه ارائه موافقت کتبی معاون آموزشی دانشگاه الزامی باشد. </w:t>
      </w:r>
    </w:p>
    <w:p w14:paraId="7DA4E928" w14:textId="7E63EB5C" w:rsidR="00273B4D" w:rsidRPr="00EE7A71" w:rsidRDefault="00273B4D" w:rsidP="00273B4D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در خصوص بند</w:t>
      </w:r>
      <w:r w:rsidR="00137302">
        <w:rPr>
          <w:rFonts w:cs="B Zar" w:hint="cs"/>
          <w:sz w:val="24"/>
          <w:szCs w:val="24"/>
          <w:rtl/>
        </w:rPr>
        <w:t xml:space="preserve"> 3-16 </w:t>
      </w:r>
      <w:r w:rsidRPr="00EE7A71">
        <w:rPr>
          <w:rFonts w:cs="B Zar" w:hint="cs"/>
          <w:sz w:val="24"/>
          <w:szCs w:val="24"/>
          <w:rtl/>
        </w:rPr>
        <w:t>ماده 3 آئین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ارتقا مقرر شد، به داوری مقاله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های علمی-پژوهشی منتشر شده در مجلات معتبر با نمایه </w:t>
      </w:r>
      <w:r w:rsidRPr="00EE7A71">
        <w:rPr>
          <w:rFonts w:cs="B Zar"/>
          <w:sz w:val="24"/>
          <w:szCs w:val="24"/>
        </w:rPr>
        <w:t>ISI</w:t>
      </w:r>
      <w:r w:rsidRPr="00EE7A71">
        <w:rPr>
          <w:rFonts w:cs="B Zar" w:hint="cs"/>
          <w:sz w:val="24"/>
          <w:szCs w:val="24"/>
          <w:rtl/>
        </w:rPr>
        <w:t xml:space="preserve"> و مجلات معتبر داخلی به ترتیب تا 5/0 و 25/0 امتیاز تعلق گیرد. </w:t>
      </w:r>
    </w:p>
    <w:p w14:paraId="3A91B228" w14:textId="77777777" w:rsidR="00273B4D" w:rsidRPr="00EE7A71" w:rsidRDefault="00273B4D" w:rsidP="00273B4D">
      <w:pPr>
        <w:pStyle w:val="ListParagraph"/>
        <w:numPr>
          <w:ilvl w:val="0"/>
          <w:numId w:val="6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مقرر شد اعضای هیات علمی دانشگاه دامغان در ارائه هر فعالیت علمی-پژوهشی، آدرس دانشگاه را به عنوان آدرس اول ذکر نمایند.</w:t>
      </w:r>
    </w:p>
    <w:p w14:paraId="026C7530" w14:textId="77777777" w:rsidR="00273B4D" w:rsidRPr="00EE7A71" w:rsidRDefault="00273B4D" w:rsidP="00273B4D">
      <w:pPr>
        <w:pStyle w:val="ListParagraph"/>
        <w:ind w:left="420"/>
        <w:jc w:val="both"/>
        <w:rPr>
          <w:rFonts w:cs="B Zar"/>
          <w:sz w:val="24"/>
          <w:szCs w:val="24"/>
          <w:rtl/>
        </w:rPr>
      </w:pPr>
    </w:p>
    <w:p w14:paraId="15D85EF3" w14:textId="77777777" w:rsidR="00273B4D" w:rsidRPr="00EE7A71" w:rsidRDefault="00273B4D" w:rsidP="00273B4D">
      <w:pPr>
        <w:pStyle w:val="ListParagraph"/>
        <w:numPr>
          <w:ilvl w:val="0"/>
          <w:numId w:val="5"/>
        </w:numPr>
        <w:jc w:val="both"/>
        <w:rPr>
          <w:rFonts w:cs="B Yagut"/>
          <w:b/>
          <w:bCs/>
          <w:sz w:val="24"/>
          <w:szCs w:val="24"/>
        </w:rPr>
      </w:pPr>
      <w:r w:rsidRPr="00EE7A71">
        <w:rPr>
          <w:rFonts w:cs="B Yagut" w:hint="cs"/>
          <w:b/>
          <w:bCs/>
          <w:sz w:val="24"/>
          <w:szCs w:val="24"/>
          <w:rtl/>
        </w:rPr>
        <w:t>در خصوص ترکیب کمیته منتخب مقرر شد:</w:t>
      </w:r>
    </w:p>
    <w:p w14:paraId="28BF3FB6" w14:textId="77777777" w:rsidR="00273B4D" w:rsidRPr="00EE7A71" w:rsidRDefault="00273B4D" w:rsidP="00273B4D">
      <w:pPr>
        <w:pStyle w:val="ListParagraph"/>
        <w:numPr>
          <w:ilvl w:val="0"/>
          <w:numId w:val="9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حضور 3 عضو هیات علمی در کمیته منتخب به پیشنهاد مدیر گروه ذیربط و تائید رئیس دانشکده و معاون آموزشی دانشگاه رسمیت یابد.</w:t>
      </w:r>
    </w:p>
    <w:p w14:paraId="4BFBF2C5" w14:textId="77777777" w:rsidR="00273B4D" w:rsidRPr="00EE7A71" w:rsidRDefault="00273B4D" w:rsidP="00273B4D">
      <w:pPr>
        <w:pStyle w:val="ListParagraph"/>
        <w:numPr>
          <w:ilvl w:val="0"/>
          <w:numId w:val="9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 xml:space="preserve">مقرر شد حداقل یکی از داوران حاضر در کمیته منتخب با مرتبه دانشیاری (استادی) برای ارتقا به دانشیاری (استادی) از خارج دانشگاه دامغان باشد. </w:t>
      </w:r>
    </w:p>
    <w:p w14:paraId="1B9D5E9D" w14:textId="77777777" w:rsidR="00273B4D" w:rsidRPr="00EE7A71" w:rsidRDefault="00273B4D" w:rsidP="00273B4D">
      <w:pPr>
        <w:pStyle w:val="ListParagraph"/>
        <w:numPr>
          <w:ilvl w:val="0"/>
          <w:numId w:val="9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استاد راهنما و مشاور پایان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>نامه یا رساله متقاضی نمی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تواند از اعضای داوران باشد. </w:t>
      </w:r>
    </w:p>
    <w:p w14:paraId="7F4367DA" w14:textId="77777777" w:rsidR="00273B4D" w:rsidRPr="00EE7A71" w:rsidRDefault="00273B4D" w:rsidP="00273B4D">
      <w:pPr>
        <w:pStyle w:val="ListParagraph"/>
        <w:numPr>
          <w:ilvl w:val="0"/>
          <w:numId w:val="9"/>
        </w:numPr>
        <w:jc w:val="both"/>
        <w:rPr>
          <w:rFonts w:cs="B Zar"/>
          <w:sz w:val="24"/>
          <w:szCs w:val="24"/>
        </w:rPr>
      </w:pPr>
      <w:r w:rsidRPr="00EE7A71">
        <w:rPr>
          <w:rFonts w:cs="B Zar" w:hint="cs"/>
          <w:sz w:val="24"/>
          <w:szCs w:val="24"/>
          <w:rtl/>
        </w:rPr>
        <w:t>اگر داور حاضر در جلسه مقاله مشترک  با متقاضی داشته باشد در آن مقاله برای امتیاز</w:t>
      </w:r>
      <w:r w:rsidRPr="00EE7A71">
        <w:rPr>
          <w:rFonts w:cs="B Zar"/>
          <w:sz w:val="24"/>
          <w:szCs w:val="24"/>
          <w:rtl/>
        </w:rPr>
        <w:softHyphen/>
      </w:r>
      <w:r w:rsidRPr="00EE7A71">
        <w:rPr>
          <w:rFonts w:cs="B Zar" w:hint="cs"/>
          <w:sz w:val="24"/>
          <w:szCs w:val="24"/>
          <w:rtl/>
        </w:rPr>
        <w:t xml:space="preserve">دهی حق رأی ندارد. </w:t>
      </w:r>
    </w:p>
    <w:p w14:paraId="57F40696" w14:textId="77777777" w:rsidR="00273B4D" w:rsidRPr="00E971D9" w:rsidRDefault="00273B4D" w:rsidP="00273B4D">
      <w:pPr>
        <w:pStyle w:val="ListParagraph"/>
        <w:ind w:left="780"/>
        <w:jc w:val="both"/>
        <w:rPr>
          <w:rtl/>
        </w:rPr>
      </w:pPr>
    </w:p>
    <w:sectPr w:rsidR="00273B4D" w:rsidRPr="00E971D9" w:rsidSect="007C0253">
      <w:headerReference w:type="default" r:id="rId8"/>
      <w:footerReference w:type="default" r:id="rId9"/>
      <w:pgSz w:w="12240" w:h="15840"/>
      <w:pgMar w:top="2512" w:right="1134" w:bottom="567" w:left="1134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971AA" w14:textId="77777777" w:rsidR="000D06E9" w:rsidRDefault="000D06E9" w:rsidP="00CA418D">
      <w:pPr>
        <w:spacing w:after="0" w:line="240" w:lineRule="auto"/>
      </w:pPr>
      <w:r>
        <w:separator/>
      </w:r>
    </w:p>
  </w:endnote>
  <w:endnote w:type="continuationSeparator" w:id="0">
    <w:p w14:paraId="7BBFE06E" w14:textId="77777777" w:rsidR="000D06E9" w:rsidRDefault="000D06E9" w:rsidP="00CA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31889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187429" w14:textId="77777777" w:rsidR="00526A3A" w:rsidRDefault="00526A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2ED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92D23A3" w14:textId="77777777" w:rsidR="00526A3A" w:rsidRDefault="00526A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E43DF" w14:textId="77777777" w:rsidR="000D06E9" w:rsidRDefault="000D06E9" w:rsidP="00CA418D">
      <w:pPr>
        <w:spacing w:after="0" w:line="240" w:lineRule="auto"/>
      </w:pPr>
      <w:r>
        <w:separator/>
      </w:r>
    </w:p>
  </w:footnote>
  <w:footnote w:type="continuationSeparator" w:id="0">
    <w:p w14:paraId="2B1F665D" w14:textId="77777777" w:rsidR="000D06E9" w:rsidRDefault="000D06E9" w:rsidP="00CA4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F1FF3" w14:textId="77777777" w:rsidR="00526A3A" w:rsidRDefault="00526A3A" w:rsidP="00EE0765">
    <w:pPr>
      <w:pStyle w:val="Header"/>
    </w:pPr>
    <w:r w:rsidRPr="00937B03">
      <w:rPr>
        <w:rFonts w:cs="B Zar"/>
        <w:bCs/>
        <w:noProof/>
        <w:color w:val="333333"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B98BC8" wp14:editId="7C34467A">
              <wp:simplePos x="0" y="0"/>
              <wp:positionH relativeFrom="column">
                <wp:posOffset>1052830</wp:posOffset>
              </wp:positionH>
              <wp:positionV relativeFrom="paragraph">
                <wp:posOffset>-137160</wp:posOffset>
              </wp:positionV>
              <wp:extent cx="4206240" cy="106743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6240" cy="10674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D3DA4C" w14:textId="77777777" w:rsidR="00526A3A" w:rsidRPr="00E24ECB" w:rsidRDefault="00526A3A" w:rsidP="00EE0765">
                          <w:pPr>
                            <w:shd w:val="clear" w:color="auto" w:fill="FFFFFF" w:themeFill="background1"/>
                            <w:bidi/>
                            <w:spacing w:line="216" w:lineRule="auto"/>
                            <w:jc w:val="center"/>
                            <w:rPr>
                              <w:rFonts w:ascii="IranNastaliq" w:hAnsi="IranNastaliq" w:cs="IranNastaliq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E24ECB">
                            <w:rPr>
                              <w:rFonts w:ascii="IranNastaliq" w:hAnsi="IranNastaliq" w:cs="IranNastaliq"/>
                              <w:sz w:val="20"/>
                              <w:szCs w:val="20"/>
                              <w:rtl/>
                              <w:lang w:bidi="fa-IR"/>
                            </w:rPr>
                            <w:t>باسمه تعالی</w:t>
                          </w:r>
                        </w:p>
                        <w:p w14:paraId="256A6868" w14:textId="4C7C7881" w:rsidR="00526A3A" w:rsidRPr="00937B03" w:rsidRDefault="00CD3B0C" w:rsidP="00E30F04">
                          <w:pPr>
                            <w:shd w:val="clear" w:color="auto" w:fill="FFFFFF" w:themeFill="background1"/>
                            <w:bidi/>
                            <w:spacing w:line="216" w:lineRule="auto"/>
                            <w:jc w:val="center"/>
                            <w:rPr>
                              <w:rFonts w:ascii="IranNastaliq" w:hAnsi="IranNastaliq" w:cs="IranNastaliq"/>
                              <w:lang w:bidi="fa-IR"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شیوه نامه داخلی هیئت ممیزه دانشگاه دامغان در خصوص ماده 3 آئین نامه ارتقای مرتبه اعضای هیات علمی </w:t>
                          </w:r>
                          <w:r w:rsidR="00526A3A">
                            <w:rPr>
                              <w:rFonts w:ascii="IranNastaliq" w:hAnsi="IranNastaliq" w:cs="IranNastaliq" w:hint="cs"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B98B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2.9pt;margin-top:-10.8pt;width:331.2pt;height:8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TbJ+AEAAM4DAAAOAAAAZHJzL2Uyb0RvYy54bWysU9tu2zAMfR+wfxD0vtjxkrQ14hRduw4D&#10;ugvQ7QMYWY6FSaImKbG7rx8lp2mwvQ3zg0Ca4iHPIbW+Ho1mB+mDQtvw+azkTFqBrbK7hn//dv/m&#10;krMQwbag0cqGP8nArzevX60HV8sKe9St9IxAbKgH1/A+RlcXRRC9NBBm6KSlYIfeQCTX74rWw0Do&#10;RhdVWa6KAX3rPAoZAv29m4J8k/G7Tor4peuCjEw3nHqL+fT53Kaz2Kyh3nlwvRLHNuAfujCgLBU9&#10;Qd1BBLb36i8oo4THgF2cCTQFdp0SMnMgNvPyDzaPPTiZuZA4wZ1kCv8PVnw+PLqvnsXxHY40wEwi&#10;uAcUPwKzeNuD3ckb73HoJbRUeJ4kKwYX6mNqkjrUIYFsh0/Y0pBhHzEDjZ03SRXiyQidBvB0El2O&#10;kQn6uajKVbWgkKDYvFxdLN4ucw2on9OdD/GDRMOS0XBPU83wcHgIMbUD9fOVVM3ivdI6T1ZbNjT8&#10;alktc8JZxKhIi6eVafhlmb5pFRLL97bNyRGUnmwqoO2RdmI6cY7jdqSLif4W2ycSwOO0YPQgyOjR&#10;/+JsoOVqePi5By850x8tiXg1XyTGMTuL5UVFjj+PbM8jYAVBNTxyNpm3MW/wxPWGxO5UluGlk2Ov&#10;tDRZneOCp6089/Otl2e4+Q0AAP//AwBQSwMEFAAGAAgAAAAhAM6i1+jeAAAACwEAAA8AAABkcnMv&#10;ZG93bnJldi54bWxMj81OwzAQhO9IvIO1SL21dqMmCiFOVRVxLaL8SNzceJtExOsodpvw9iwnOI5m&#10;NPNNuZ1dL644hs6ThvVKgUCqve2o0fD2+rTMQYRoyJreE2r4xgDb6vamNIX1E73g9RgbwSUUCqOh&#10;jXEopAx1i86ElR+Q2Dv70ZnIcmykHc3E5a6XiVKZdKYjXmjNgPsW66/jxWl4P5w/PzbquXl06TD5&#10;WUly91Lrxd28ewARcY5/YfjFZ3SomOnkL2SD6FlnKaNHDctknYHgRJ7kCYgTW5ssBVmV8v+H6gcA&#10;AP//AwBQSwECLQAUAAYACAAAACEAtoM4kv4AAADhAQAAEwAAAAAAAAAAAAAAAAAAAAAAW0NvbnRl&#10;bnRfVHlwZXNdLnhtbFBLAQItABQABgAIAAAAIQA4/SH/1gAAAJQBAAALAAAAAAAAAAAAAAAAAC8B&#10;AABfcmVscy8ucmVsc1BLAQItABQABgAIAAAAIQCcmTbJ+AEAAM4DAAAOAAAAAAAAAAAAAAAAAC4C&#10;AABkcnMvZTJvRG9jLnhtbFBLAQItABQABgAIAAAAIQDOotfo3gAAAAsBAAAPAAAAAAAAAAAAAAAA&#10;AFIEAABkcnMvZG93bnJldi54bWxQSwUGAAAAAAQABADzAAAAXQUAAAAA&#10;" filled="f" stroked="f">
              <v:textbox>
                <w:txbxContent>
                  <w:p w14:paraId="47D3DA4C" w14:textId="77777777" w:rsidR="00526A3A" w:rsidRPr="00E24ECB" w:rsidRDefault="00526A3A" w:rsidP="00EE0765">
                    <w:pPr>
                      <w:shd w:val="clear" w:color="auto" w:fill="FFFFFF" w:themeFill="background1"/>
                      <w:bidi/>
                      <w:spacing w:line="216" w:lineRule="auto"/>
                      <w:jc w:val="center"/>
                      <w:rPr>
                        <w:rFonts w:ascii="IranNastaliq" w:hAnsi="IranNastaliq" w:cs="IranNastaliq"/>
                        <w:sz w:val="20"/>
                        <w:szCs w:val="20"/>
                        <w:rtl/>
                        <w:lang w:bidi="fa-IR"/>
                      </w:rPr>
                    </w:pPr>
                    <w:r w:rsidRPr="00E24ECB">
                      <w:rPr>
                        <w:rFonts w:ascii="IranNastaliq" w:hAnsi="IranNastaliq" w:cs="IranNastaliq"/>
                        <w:sz w:val="20"/>
                        <w:szCs w:val="20"/>
                        <w:rtl/>
                        <w:lang w:bidi="fa-IR"/>
                      </w:rPr>
                      <w:t>باسمه تعالی</w:t>
                    </w:r>
                  </w:p>
                  <w:p w14:paraId="256A6868" w14:textId="4C7C7881" w:rsidR="00526A3A" w:rsidRPr="00937B03" w:rsidRDefault="00CD3B0C" w:rsidP="00E30F04">
                    <w:pPr>
                      <w:shd w:val="clear" w:color="auto" w:fill="FFFFFF" w:themeFill="background1"/>
                      <w:bidi/>
                      <w:spacing w:line="216" w:lineRule="auto"/>
                      <w:jc w:val="center"/>
                      <w:rPr>
                        <w:rFonts w:ascii="IranNastaliq" w:hAnsi="IranNastaliq" w:cs="IranNastaliq"/>
                        <w:lang w:bidi="fa-IR"/>
                      </w:rPr>
                    </w:pPr>
                    <w:r>
                      <w:rPr>
                        <w:rFonts w:ascii="IranNastaliq" w:hAnsi="IranNastaliq" w:cs="IranNastaliq" w:hint="cs"/>
                        <w:sz w:val="36"/>
                        <w:szCs w:val="36"/>
                        <w:rtl/>
                        <w:lang w:bidi="fa-IR"/>
                      </w:rPr>
                      <w:t xml:space="preserve">شیوه نامه داخلی هیئت ممیزه دانشگاه دامغان در خصوص ماده 3 آئین نامه ارتقای مرتبه اعضای هیات علمی </w:t>
                    </w:r>
                    <w:r w:rsidR="00526A3A">
                      <w:rPr>
                        <w:rFonts w:ascii="IranNastaliq" w:hAnsi="IranNastaliq" w:cs="IranNastaliq" w:hint="cs"/>
                        <w:sz w:val="36"/>
                        <w:szCs w:val="36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7C80B9D1" wp14:editId="71657EBC">
          <wp:simplePos x="0" y="0"/>
          <wp:positionH relativeFrom="column">
            <wp:posOffset>5764598</wp:posOffset>
          </wp:positionH>
          <wp:positionV relativeFrom="paragraph">
            <wp:posOffset>-136563</wp:posOffset>
          </wp:positionV>
          <wp:extent cx="969010" cy="1060450"/>
          <wp:effectExtent l="0" t="0" r="2540" b="6350"/>
          <wp:wrapNone/>
          <wp:docPr id="7" name="Picture 3" descr="Arm_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 descr="Arm_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9010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</w:p>
  <w:p w14:paraId="0ED990C9" w14:textId="77777777" w:rsidR="00526A3A" w:rsidRDefault="00526A3A" w:rsidP="00EE0765">
    <w:pPr>
      <w:pStyle w:val="Header"/>
    </w:pPr>
    <w:r w:rsidRPr="00B7227D">
      <w:rPr>
        <w:rFonts w:cs="B Zar"/>
        <w:bCs/>
        <w:noProof/>
        <w:color w:val="333333"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DBBDD38" wp14:editId="0B228EFB">
              <wp:simplePos x="0" y="0"/>
              <wp:positionH relativeFrom="column">
                <wp:posOffset>-245440</wp:posOffset>
              </wp:positionH>
              <wp:positionV relativeFrom="paragraph">
                <wp:posOffset>42085</wp:posOffset>
              </wp:positionV>
              <wp:extent cx="1074944" cy="59626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4944" cy="596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A01372" w14:textId="63D9412A" w:rsidR="00526A3A" w:rsidRPr="00B7227D" w:rsidRDefault="00526A3A" w:rsidP="00E971D9">
                          <w:pPr>
                            <w:bidi/>
                            <w:spacing w:line="144" w:lineRule="auto"/>
                            <w:rPr>
                              <w:rFonts w:ascii="IranNastaliq" w:hAnsi="IranNastaliq" w:cs="IranNastaliq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B7227D">
                            <w:rPr>
                              <w:rFonts w:ascii="IranNastaliq" w:hAnsi="IranNastaliq" w:cs="IranNastaliq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تاریخ: </w:t>
                          </w:r>
                          <w:r w:rsidR="00DA6D08">
                            <w:rPr>
                              <w:rFonts w:ascii="IranNastaliq" w:hAnsi="IranNastaliq" w:cs="IranNastaliq" w:hint="cs"/>
                              <w:rtl/>
                              <w:lang w:bidi="fa-IR"/>
                            </w:rPr>
                            <w:t>03/12/1396</w:t>
                          </w:r>
                          <w:r w:rsidR="00CD3B0C" w:rsidRPr="00563514">
                            <w:rPr>
                              <w:rFonts w:ascii="IranNastaliq" w:hAnsi="IranNastaliq" w:cs="IranNastaliq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  <w:p w14:paraId="4216CDDC" w14:textId="77777777" w:rsidR="00526A3A" w:rsidRPr="00B7227D" w:rsidRDefault="00526A3A" w:rsidP="001A70F3">
                          <w:pPr>
                            <w:bidi/>
                            <w:spacing w:line="144" w:lineRule="auto"/>
                            <w:rPr>
                              <w:rFonts w:ascii="IranNastaliq" w:hAnsi="IranNastaliq" w:cs="IranNastaliq"/>
                              <w:sz w:val="18"/>
                              <w:szCs w:val="18"/>
                              <w:lang w:bidi="fa-IR"/>
                            </w:rPr>
                          </w:pPr>
                          <w:r w:rsidRPr="00B7227D">
                            <w:rPr>
                              <w:rFonts w:ascii="IranNastaliq" w:hAnsi="IranNastaliq" w:cs="IranNastaliq"/>
                              <w:sz w:val="18"/>
                              <w:szCs w:val="18"/>
                              <w:rtl/>
                              <w:lang w:bidi="fa-IR"/>
                            </w:rPr>
                            <w:t>شماره: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BBDD3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9.35pt;margin-top:3.3pt;width:84.65pt;height:46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OEBDwIAAP0DAAAOAAAAZHJzL2Uyb0RvYy54bWysU9tu2zAMfR+wfxD0vtgJnLQx4hRdugwD&#10;ugvQ7QNkWY6FSaImKbGzrx8lu2m2vQ3zg0Ca1CF5eLS5G7QiJ+G8BFPR+SynRBgOjTSHin77un9z&#10;S4kPzDRMgREVPQtP77avX216W4oFdKAa4QiCGF/2tqJdCLbMMs87oZmfgRUGgy04zQK67pA1jvWI&#10;rlW2yPNV1oNrrAMuvMe/D2OQbhN+2woePretF4GoimJvIZ0unXU8s+2GlQfHbCf51Ab7hy40kwaL&#10;XqAeWGDk6ORfUFpyBx7aMOOgM2hbyUWaAaeZ539M89QxK9IsSI63F5r8/4Pln05P9osjYXgLAy4w&#10;DeHtI/DvnhjYdcwcxL1z0HeCNVh4HinLeuvL6Wqk2pc+gtT9R2hwyewYIAENrdORFZyTIDou4Hwh&#10;XQyB8FgyvynWRUEJx9hyvVqslqkEK59vW+fDewGaRKOiDpea0Nnp0YfYDSufU2IxD0o2e6lUctyh&#10;3ilHTgwFsE/fhP5bmjKkr+h6uVgmZAPxftKGlgEFqqSu6G0ev1EykY13pkkpgUk12tiJMhM9kZGR&#10;mzDUA5HNxF1kq4bmjHw5GPWI7weNDtxPSnrUYkX9jyNzghL1wSDn63lRRPEmp1jeLNBx15H6OsIM&#10;R6iKBkpGcxeS4CMdBu5xN61MtL10MrWMGktsTu8hivjaT1kvr3b7CwAA//8DAFBLAwQUAAYACAAA&#10;ACEAv4WuwN0AAAAJAQAADwAAAGRycy9kb3ducmV2LnhtbEyPwU7DMBBE70j8g7VIXFBrQ2nSpnEq&#10;QAJxbekHbOJtEhHbUew26d+zPdHbrGY0+ybfTrYTZxpC652G57kCQa7ypnW1hsPP52wFIkR0Bjvv&#10;SMOFAmyL+7scM+NHt6PzPtaCS1zIUEMTY59JGaqGLIa578mxd/SDxcjnUEsz4MjltpMvSiXSYuv4&#10;Q4M9fTRU/e5PVsPxe3xarsfyKx7S3Wvyjm1a+ovWjw/T2wZEpCn+h+GKz+hQMFPpT84E0WmYLVYp&#10;RzUkCYirv1AsShZKLUEWubxdUPwBAAD//wMAUEsBAi0AFAAGAAgAAAAhALaDOJL+AAAA4QEAABMA&#10;AAAAAAAAAAAAAAAAAAAAAFtDb250ZW50X1R5cGVzXS54bWxQSwECLQAUAAYACAAAACEAOP0h/9YA&#10;AACUAQAACwAAAAAAAAAAAAAAAAAvAQAAX3JlbHMvLnJlbHNQSwECLQAUAAYACAAAACEATpjhAQ8C&#10;AAD9AwAADgAAAAAAAAAAAAAAAAAuAgAAZHJzL2Uyb0RvYy54bWxQSwECLQAUAAYACAAAACEAv4Wu&#10;wN0AAAAJAQAADwAAAAAAAAAAAAAAAABpBAAAZHJzL2Rvd25yZXYueG1sUEsFBgAAAAAEAAQA8wAA&#10;AHMFAAAAAA==&#10;" stroked="f">
              <v:textbox>
                <w:txbxContent>
                  <w:p w14:paraId="32A01372" w14:textId="63D9412A" w:rsidR="00526A3A" w:rsidRPr="00B7227D" w:rsidRDefault="00526A3A" w:rsidP="00E971D9">
                    <w:pPr>
                      <w:bidi/>
                      <w:spacing w:line="144" w:lineRule="auto"/>
                      <w:rPr>
                        <w:rFonts w:ascii="IranNastaliq" w:hAnsi="IranNastaliq" w:cs="IranNastaliq"/>
                        <w:sz w:val="18"/>
                        <w:szCs w:val="18"/>
                        <w:rtl/>
                        <w:lang w:bidi="fa-IR"/>
                      </w:rPr>
                    </w:pPr>
                    <w:r w:rsidRPr="00B7227D">
                      <w:rPr>
                        <w:rFonts w:ascii="IranNastaliq" w:hAnsi="IranNastaliq" w:cs="IranNastaliq"/>
                        <w:sz w:val="18"/>
                        <w:szCs w:val="18"/>
                        <w:rtl/>
                        <w:lang w:bidi="fa-IR"/>
                      </w:rPr>
                      <w:t xml:space="preserve">تاریخ: </w:t>
                    </w:r>
                    <w:r w:rsidR="00DA6D08">
                      <w:rPr>
                        <w:rFonts w:ascii="IranNastaliq" w:hAnsi="IranNastaliq" w:cs="IranNastaliq" w:hint="cs"/>
                        <w:rtl/>
                        <w:lang w:bidi="fa-IR"/>
                      </w:rPr>
                      <w:t>03/12/1396</w:t>
                    </w:r>
                    <w:r w:rsidR="00CD3B0C" w:rsidRPr="00563514">
                      <w:rPr>
                        <w:rFonts w:ascii="IranNastaliq" w:hAnsi="IranNastaliq" w:cs="IranNastaliq" w:hint="cs"/>
                        <w:rtl/>
                        <w:lang w:bidi="fa-IR"/>
                      </w:rPr>
                      <w:t xml:space="preserve"> </w:t>
                    </w:r>
                  </w:p>
                  <w:p w14:paraId="4216CDDC" w14:textId="77777777" w:rsidR="00526A3A" w:rsidRPr="00B7227D" w:rsidRDefault="00526A3A" w:rsidP="001A70F3">
                    <w:pPr>
                      <w:bidi/>
                      <w:spacing w:line="144" w:lineRule="auto"/>
                      <w:rPr>
                        <w:rFonts w:ascii="IranNastaliq" w:hAnsi="IranNastaliq" w:cs="IranNastaliq"/>
                        <w:sz w:val="18"/>
                        <w:szCs w:val="18"/>
                        <w:lang w:bidi="fa-IR"/>
                      </w:rPr>
                    </w:pPr>
                    <w:r w:rsidRPr="00B7227D">
                      <w:rPr>
                        <w:rFonts w:ascii="IranNastaliq" w:hAnsi="IranNastaliq" w:cs="IranNastaliq"/>
                        <w:sz w:val="18"/>
                        <w:szCs w:val="18"/>
                        <w:rtl/>
                        <w:lang w:bidi="fa-IR"/>
                      </w:rPr>
                      <w:t>شماره:</w:t>
                    </w:r>
                  </w:p>
                </w:txbxContent>
              </v:textbox>
            </v:shape>
          </w:pict>
        </mc:Fallback>
      </mc:AlternateContent>
    </w:r>
  </w:p>
  <w:p w14:paraId="4B942AE3" w14:textId="77777777" w:rsidR="00526A3A" w:rsidRDefault="00526A3A" w:rsidP="00EE0765">
    <w:pPr>
      <w:pStyle w:val="Header"/>
    </w:pPr>
  </w:p>
  <w:p w14:paraId="0E3E2554" w14:textId="77777777" w:rsidR="00526A3A" w:rsidRDefault="00526A3A" w:rsidP="00EE0765">
    <w:pPr>
      <w:pStyle w:val="Header"/>
    </w:pPr>
  </w:p>
  <w:p w14:paraId="012AB959" w14:textId="77777777" w:rsidR="00526A3A" w:rsidRDefault="00526A3A" w:rsidP="00EE0765">
    <w:pPr>
      <w:pStyle w:val="Header"/>
      <w:pBdr>
        <w:bottom w:val="single" w:sz="6" w:space="1" w:color="auto"/>
      </w:pBdr>
    </w:pPr>
  </w:p>
  <w:p w14:paraId="5F1536CA" w14:textId="77777777" w:rsidR="00526A3A" w:rsidRDefault="00526A3A" w:rsidP="00EE0765">
    <w:pPr>
      <w:pStyle w:val="Header"/>
      <w:pBdr>
        <w:bottom w:val="single" w:sz="6" w:space="1" w:color="auto"/>
      </w:pBdr>
    </w:pPr>
  </w:p>
  <w:p w14:paraId="4BE3CAB6" w14:textId="77777777" w:rsidR="00526A3A" w:rsidRDefault="00526A3A" w:rsidP="00EE0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503F9"/>
    <w:multiLevelType w:val="hybridMultilevel"/>
    <w:tmpl w:val="9F46A69C"/>
    <w:lvl w:ilvl="0" w:tplc="41B89828"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5C35D1E"/>
    <w:multiLevelType w:val="hybridMultilevel"/>
    <w:tmpl w:val="35E03D42"/>
    <w:lvl w:ilvl="0" w:tplc="BCEACF46">
      <w:numFmt w:val="bullet"/>
      <w:lvlText w:val="-"/>
      <w:lvlJc w:val="left"/>
      <w:pPr>
        <w:ind w:left="108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0329BC"/>
    <w:multiLevelType w:val="hybridMultilevel"/>
    <w:tmpl w:val="16424866"/>
    <w:lvl w:ilvl="0" w:tplc="A6F6974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94C1D"/>
    <w:multiLevelType w:val="hybridMultilevel"/>
    <w:tmpl w:val="C63C970C"/>
    <w:lvl w:ilvl="0" w:tplc="84FC1D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44F4C"/>
    <w:multiLevelType w:val="hybridMultilevel"/>
    <w:tmpl w:val="A1BE9104"/>
    <w:lvl w:ilvl="0" w:tplc="125A7896">
      <w:start w:val="1"/>
      <w:numFmt w:val="decimal"/>
      <w:lvlText w:val="%1."/>
      <w:lvlJc w:val="left"/>
      <w:pPr>
        <w:ind w:left="409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5" w15:restartNumberingAfterBreak="0">
    <w:nsid w:val="65C17390"/>
    <w:multiLevelType w:val="hybridMultilevel"/>
    <w:tmpl w:val="B91255EA"/>
    <w:lvl w:ilvl="0" w:tplc="FBA698A6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68C068FB"/>
    <w:multiLevelType w:val="hybridMultilevel"/>
    <w:tmpl w:val="E6C012D4"/>
    <w:lvl w:ilvl="0" w:tplc="51B272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C60A8"/>
    <w:multiLevelType w:val="hybridMultilevel"/>
    <w:tmpl w:val="130AED0C"/>
    <w:lvl w:ilvl="0" w:tplc="B888BAC8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F3F20BD"/>
    <w:multiLevelType w:val="hybridMultilevel"/>
    <w:tmpl w:val="448069C0"/>
    <w:lvl w:ilvl="0" w:tplc="B8FAEE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093428">
    <w:abstractNumId w:val="2"/>
  </w:num>
  <w:num w:numId="2" w16cid:durableId="1080641848">
    <w:abstractNumId w:val="4"/>
  </w:num>
  <w:num w:numId="3" w16cid:durableId="2063141002">
    <w:abstractNumId w:val="8"/>
  </w:num>
  <w:num w:numId="4" w16cid:durableId="367685685">
    <w:abstractNumId w:val="1"/>
  </w:num>
  <w:num w:numId="5" w16cid:durableId="2127386495">
    <w:abstractNumId w:val="0"/>
  </w:num>
  <w:num w:numId="6" w16cid:durableId="252670087">
    <w:abstractNumId w:val="7"/>
  </w:num>
  <w:num w:numId="7" w16cid:durableId="792551902">
    <w:abstractNumId w:val="6"/>
  </w:num>
  <w:num w:numId="8" w16cid:durableId="1319457937">
    <w:abstractNumId w:val="3"/>
  </w:num>
  <w:num w:numId="9" w16cid:durableId="2710181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18D"/>
    <w:rsid w:val="00040F80"/>
    <w:rsid w:val="00051566"/>
    <w:rsid w:val="00072DE5"/>
    <w:rsid w:val="000B496D"/>
    <w:rsid w:val="000C60D8"/>
    <w:rsid w:val="000D06E9"/>
    <w:rsid w:val="00137302"/>
    <w:rsid w:val="0017463E"/>
    <w:rsid w:val="00180242"/>
    <w:rsid w:val="00180FA7"/>
    <w:rsid w:val="0018743E"/>
    <w:rsid w:val="001961B4"/>
    <w:rsid w:val="001A0E08"/>
    <w:rsid w:val="001A3000"/>
    <w:rsid w:val="001A70F3"/>
    <w:rsid w:val="001B1F95"/>
    <w:rsid w:val="001F03A5"/>
    <w:rsid w:val="001F22DD"/>
    <w:rsid w:val="001F3F56"/>
    <w:rsid w:val="00273B4D"/>
    <w:rsid w:val="002775FF"/>
    <w:rsid w:val="00285AFD"/>
    <w:rsid w:val="00293EED"/>
    <w:rsid w:val="00294ACE"/>
    <w:rsid w:val="002D0687"/>
    <w:rsid w:val="0030238D"/>
    <w:rsid w:val="0032745C"/>
    <w:rsid w:val="0033372F"/>
    <w:rsid w:val="00380196"/>
    <w:rsid w:val="003C2CBD"/>
    <w:rsid w:val="003D6C98"/>
    <w:rsid w:val="0040393E"/>
    <w:rsid w:val="00440528"/>
    <w:rsid w:val="004464A7"/>
    <w:rsid w:val="00456856"/>
    <w:rsid w:val="004843A7"/>
    <w:rsid w:val="00484C6F"/>
    <w:rsid w:val="004D2E12"/>
    <w:rsid w:val="00526A3A"/>
    <w:rsid w:val="0055397B"/>
    <w:rsid w:val="00563514"/>
    <w:rsid w:val="0058539B"/>
    <w:rsid w:val="00587213"/>
    <w:rsid w:val="005D261A"/>
    <w:rsid w:val="006020AE"/>
    <w:rsid w:val="00610992"/>
    <w:rsid w:val="00616D93"/>
    <w:rsid w:val="006174D8"/>
    <w:rsid w:val="00686C14"/>
    <w:rsid w:val="00686E6B"/>
    <w:rsid w:val="006B5CFD"/>
    <w:rsid w:val="006B73FF"/>
    <w:rsid w:val="006E5124"/>
    <w:rsid w:val="00705ACC"/>
    <w:rsid w:val="00740CEB"/>
    <w:rsid w:val="007541E2"/>
    <w:rsid w:val="00754F26"/>
    <w:rsid w:val="00763E12"/>
    <w:rsid w:val="007740F3"/>
    <w:rsid w:val="007C0253"/>
    <w:rsid w:val="007C3BDA"/>
    <w:rsid w:val="00820C87"/>
    <w:rsid w:val="008248EE"/>
    <w:rsid w:val="00833338"/>
    <w:rsid w:val="00841299"/>
    <w:rsid w:val="00851B30"/>
    <w:rsid w:val="00877226"/>
    <w:rsid w:val="00895A80"/>
    <w:rsid w:val="00896700"/>
    <w:rsid w:val="008E1C94"/>
    <w:rsid w:val="008F2498"/>
    <w:rsid w:val="008F6816"/>
    <w:rsid w:val="00902ED5"/>
    <w:rsid w:val="00907136"/>
    <w:rsid w:val="00910B01"/>
    <w:rsid w:val="009448E8"/>
    <w:rsid w:val="00955244"/>
    <w:rsid w:val="009643B3"/>
    <w:rsid w:val="0099669C"/>
    <w:rsid w:val="009A025E"/>
    <w:rsid w:val="009C1F79"/>
    <w:rsid w:val="00A01528"/>
    <w:rsid w:val="00A04873"/>
    <w:rsid w:val="00A104D1"/>
    <w:rsid w:val="00A476EF"/>
    <w:rsid w:val="00A64BEE"/>
    <w:rsid w:val="00A90AFA"/>
    <w:rsid w:val="00AC7D5E"/>
    <w:rsid w:val="00B01AD0"/>
    <w:rsid w:val="00B06FE9"/>
    <w:rsid w:val="00B15225"/>
    <w:rsid w:val="00B15B77"/>
    <w:rsid w:val="00B305DE"/>
    <w:rsid w:val="00B337C5"/>
    <w:rsid w:val="00B3391F"/>
    <w:rsid w:val="00B3716B"/>
    <w:rsid w:val="00B41464"/>
    <w:rsid w:val="00B44925"/>
    <w:rsid w:val="00B50C23"/>
    <w:rsid w:val="00B54746"/>
    <w:rsid w:val="00B660B8"/>
    <w:rsid w:val="00BA25F1"/>
    <w:rsid w:val="00BB3B40"/>
    <w:rsid w:val="00BF5869"/>
    <w:rsid w:val="00C474CA"/>
    <w:rsid w:val="00CA0526"/>
    <w:rsid w:val="00CA418D"/>
    <w:rsid w:val="00CB2EF2"/>
    <w:rsid w:val="00CB43DB"/>
    <w:rsid w:val="00CD3B0C"/>
    <w:rsid w:val="00CE2315"/>
    <w:rsid w:val="00D63C81"/>
    <w:rsid w:val="00D73E6F"/>
    <w:rsid w:val="00DA6D08"/>
    <w:rsid w:val="00DB26BD"/>
    <w:rsid w:val="00DB2E30"/>
    <w:rsid w:val="00DE47C1"/>
    <w:rsid w:val="00DE7BB9"/>
    <w:rsid w:val="00E00E9A"/>
    <w:rsid w:val="00E164A8"/>
    <w:rsid w:val="00E24ECB"/>
    <w:rsid w:val="00E30F04"/>
    <w:rsid w:val="00E31325"/>
    <w:rsid w:val="00E5256F"/>
    <w:rsid w:val="00E54EB1"/>
    <w:rsid w:val="00E829BF"/>
    <w:rsid w:val="00E90829"/>
    <w:rsid w:val="00E95EFB"/>
    <w:rsid w:val="00E971D9"/>
    <w:rsid w:val="00EA6D07"/>
    <w:rsid w:val="00EB148B"/>
    <w:rsid w:val="00EC63A5"/>
    <w:rsid w:val="00EE0765"/>
    <w:rsid w:val="00EE74CF"/>
    <w:rsid w:val="00EE7A71"/>
    <w:rsid w:val="00F255F7"/>
    <w:rsid w:val="00F25C2C"/>
    <w:rsid w:val="00F61587"/>
    <w:rsid w:val="00F64629"/>
    <w:rsid w:val="00FB0F42"/>
    <w:rsid w:val="00FC52C7"/>
    <w:rsid w:val="00FD7FA0"/>
    <w:rsid w:val="00FE01B6"/>
    <w:rsid w:val="00FF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20761"/>
  <w15:docId w15:val="{447B7FA4-C0A0-45F2-BC10-26E785D45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18D"/>
  </w:style>
  <w:style w:type="paragraph" w:styleId="Footer">
    <w:name w:val="footer"/>
    <w:basedOn w:val="Normal"/>
    <w:link w:val="FooterChar"/>
    <w:uiPriority w:val="99"/>
    <w:unhideWhenUsed/>
    <w:rsid w:val="00CA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418D"/>
  </w:style>
  <w:style w:type="paragraph" w:styleId="BalloonText">
    <w:name w:val="Balloon Text"/>
    <w:basedOn w:val="Normal"/>
    <w:link w:val="BalloonTextChar"/>
    <w:uiPriority w:val="99"/>
    <w:semiHidden/>
    <w:unhideWhenUsed/>
    <w:rsid w:val="00CA4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1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0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D6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D6C98"/>
    <w:rPr>
      <w:b/>
      <w:bCs/>
    </w:rPr>
  </w:style>
  <w:style w:type="paragraph" w:styleId="ListParagraph">
    <w:name w:val="List Paragraph"/>
    <w:basedOn w:val="Normal"/>
    <w:uiPriority w:val="34"/>
    <w:qFormat/>
    <w:rsid w:val="00B3391F"/>
    <w:pPr>
      <w:bidi/>
      <w:ind w:left="720"/>
      <w:contextualSpacing/>
    </w:pPr>
    <w:rPr>
      <w:rFonts w:ascii="Calibri" w:eastAsia="Calibri" w:hAnsi="Calibri" w:cs="B Lotus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8D4D5-5DC7-4493-91AE-5BC28AC12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mahboob aminian</dc:creator>
  <cp:lastModifiedBy>AM 2501</cp:lastModifiedBy>
  <cp:revision>3</cp:revision>
  <cp:lastPrinted>2019-03-05T07:55:00Z</cp:lastPrinted>
  <dcterms:created xsi:type="dcterms:W3CDTF">2022-04-19T07:44:00Z</dcterms:created>
  <dcterms:modified xsi:type="dcterms:W3CDTF">2022-04-19T07:45:00Z</dcterms:modified>
</cp:coreProperties>
</file>